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F8B5" w14:textId="2785C457" w:rsidR="00233400" w:rsidRPr="007A46FB" w:rsidRDefault="00233400" w:rsidP="00233400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7A46FB">
        <w:rPr>
          <w:rFonts w:ascii="Calibri Light" w:hAnsi="Calibri Light" w:cs="Calibri Light"/>
          <w:b/>
          <w:bCs/>
        </w:rPr>
        <w:t>Sussex LNRS Species Meeting</w:t>
      </w:r>
    </w:p>
    <w:p w14:paraId="7E900154" w14:textId="77777777" w:rsidR="00233400" w:rsidRPr="007A46FB" w:rsidRDefault="00233400" w:rsidP="00233400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7A46FB">
        <w:rPr>
          <w:rFonts w:ascii="Calibri Light" w:hAnsi="Calibri Light" w:cs="Calibri Light"/>
          <w:b/>
          <w:bCs/>
        </w:rPr>
        <w:t>Meeting Notes</w:t>
      </w:r>
    </w:p>
    <w:p w14:paraId="71E15B96" w14:textId="6D8370E4" w:rsidR="00233400" w:rsidRPr="007A46FB" w:rsidRDefault="00233400" w:rsidP="00233400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7A46FB">
        <w:rPr>
          <w:rFonts w:ascii="Calibri Light" w:hAnsi="Calibri Light" w:cs="Calibri Light"/>
          <w:b/>
          <w:bCs/>
        </w:rPr>
        <w:t>Monday 04 March 2024, 13:00-14:30</w:t>
      </w:r>
    </w:p>
    <w:p w14:paraId="0F8729E6" w14:textId="4B6A74AA" w:rsidR="00233400" w:rsidRDefault="007A46FB" w:rsidP="00233400">
      <w:pPr>
        <w:spacing w:after="12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Present</w:t>
      </w:r>
    </w:p>
    <w:p w14:paraId="02F6F61F" w14:textId="6270F980" w:rsidR="007A46FB" w:rsidRDefault="007A46FB" w:rsidP="007A46FB">
      <w:pPr>
        <w:spacing w:after="120"/>
        <w:rPr>
          <w:rFonts w:ascii="Calibri Light" w:hAnsi="Calibri Light" w:cs="Calibri Light"/>
        </w:rPr>
      </w:pPr>
      <w:r w:rsidRPr="007A46FB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SxNP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BugLife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EA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SDNPA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CHC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Sussex WT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HW AONB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EA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Sussex WT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r w:rsidRPr="007A46FB">
        <w:rPr>
          <w:rFonts w:ascii="Calibri Light" w:hAnsi="Calibri Light" w:cs="Calibri Light"/>
        </w:rPr>
        <w:t>NE</w:t>
      </w:r>
    </w:p>
    <w:p w14:paraId="30E27F5D" w14:textId="0060FF11" w:rsidR="007A46FB" w:rsidRPr="007A46FB" w:rsidRDefault="007A46FB" w:rsidP="007A46FB">
      <w:pPr>
        <w:spacing w:after="120"/>
        <w:rPr>
          <w:rFonts w:ascii="Calibri Light" w:hAnsi="Calibri Light" w:cs="Calibri Light"/>
          <w:b/>
          <w:bCs/>
        </w:rPr>
      </w:pPr>
      <w:r w:rsidRPr="007A46FB">
        <w:rPr>
          <w:rFonts w:ascii="Calibri Light" w:hAnsi="Calibri Light" w:cs="Calibri Light"/>
          <w:b/>
          <w:bCs/>
        </w:rPr>
        <w:t>Apologies</w:t>
      </w:r>
    </w:p>
    <w:p w14:paraId="5C5553C3" w14:textId="258295CE" w:rsidR="007A46FB" w:rsidRPr="007A46FB" w:rsidRDefault="007A46FB" w:rsidP="007A46FB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NE</w:t>
      </w:r>
    </w:p>
    <w:p w14:paraId="273DCE9D" w14:textId="77777777" w:rsidR="003F3D47" w:rsidRDefault="003F3D47"/>
    <w:p w14:paraId="1CE7C375" w14:textId="77777777" w:rsidR="007C70C0" w:rsidRDefault="007C70C0" w:rsidP="007C70C0">
      <w:pPr>
        <w:pStyle w:val="ListParagraph"/>
        <w:numPr>
          <w:ilvl w:val="0"/>
          <w:numId w:val="2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Welcome, Introductions and Apologies</w:t>
      </w:r>
    </w:p>
    <w:p w14:paraId="3976A64C" w14:textId="459F425D" w:rsidR="007C70C0" w:rsidRDefault="007A46FB" w:rsidP="007A46FB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ESCC</w:t>
      </w:r>
      <w:r w:rsidR="007C70C0">
        <w:rPr>
          <w:rFonts w:ascii="Calibri Light" w:hAnsi="Calibri Light" w:cs="Calibri Light"/>
        </w:rPr>
        <w:t xml:space="preserve"> Chaired with support from </w:t>
      </w:r>
      <w:r>
        <w:rPr>
          <w:rFonts w:ascii="Calibri Light" w:hAnsi="Calibri Light" w:cs="Calibri Light"/>
        </w:rPr>
        <w:t>WSCC</w:t>
      </w:r>
      <w:r w:rsidR="007C70C0">
        <w:rPr>
          <w:rFonts w:ascii="Calibri Light" w:hAnsi="Calibri Light" w:cs="Calibri Light"/>
        </w:rPr>
        <w:t>.</w:t>
      </w:r>
    </w:p>
    <w:p w14:paraId="17D67114" w14:textId="7612D2F3" w:rsidR="007C70C0" w:rsidRPr="004C6176" w:rsidRDefault="00C14818" w:rsidP="007C70C0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Roundtable</w:t>
      </w:r>
    </w:p>
    <w:p w14:paraId="3CC592EA" w14:textId="16BEA6CD" w:rsidR="007C70C0" w:rsidRDefault="007C70C0" w:rsidP="007C70C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Background</w:t>
      </w:r>
    </w:p>
    <w:p w14:paraId="62342FA7" w14:textId="452E41DA" w:rsidR="007C70C0" w:rsidRDefault="007C70C0" w:rsidP="007C70C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aim of this group is to establish baseline evidence of species for LNRSs. This is a scoping meeting to understand what has already been done, how it has been done (whether it follows the LNRS species guidance) and work out how to move forward from there.</w:t>
      </w:r>
    </w:p>
    <w:p w14:paraId="212C5470" w14:textId="09C1B9E3" w:rsidR="0095690B" w:rsidRDefault="007C70C0" w:rsidP="007C70C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 invited to this meeting have done some thinking on drawing a species list</w:t>
      </w:r>
      <w:r w:rsidR="0095690B">
        <w:rPr>
          <w:rFonts w:ascii="Calibri Light" w:hAnsi="Calibri Light" w:cs="Calibri Light"/>
        </w:rPr>
        <w:t>:</w:t>
      </w:r>
    </w:p>
    <w:p w14:paraId="493C4353" w14:textId="486C4998" w:rsidR="0095690B" w:rsidRDefault="0095690B" w:rsidP="007C70C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SxBRC (BF):-</w:t>
      </w:r>
    </w:p>
    <w:p w14:paraId="718DD44B" w14:textId="3D1690AF" w:rsidR="00AF5854" w:rsidRDefault="0095690B" w:rsidP="0095690B">
      <w:pPr>
        <w:spacing w:after="120"/>
        <w:rPr>
          <w:rFonts w:ascii="Calibri Light" w:hAnsi="Calibri Light" w:cs="Calibri Light"/>
        </w:rPr>
      </w:pPr>
      <w:r w:rsidRPr="0095690B">
        <w:rPr>
          <w:rFonts w:ascii="Calibri Light" w:hAnsi="Calibri Light" w:cs="Calibri Light"/>
        </w:rPr>
        <w:t xml:space="preserve">NE </w:t>
      </w:r>
      <w:r w:rsidR="00D52BF3">
        <w:rPr>
          <w:rFonts w:ascii="Calibri Light" w:hAnsi="Calibri Light" w:cs="Calibri Light"/>
        </w:rPr>
        <w:t>provided</w:t>
      </w:r>
      <w:r w:rsidR="00742B2C">
        <w:rPr>
          <w:rFonts w:ascii="Calibri Light" w:hAnsi="Calibri Light" w:cs="Calibri Light"/>
        </w:rPr>
        <w:t xml:space="preserve"> a</w:t>
      </w:r>
      <w:r w:rsidRPr="0095690B">
        <w:rPr>
          <w:rFonts w:ascii="Calibri Light" w:hAnsi="Calibri Light" w:cs="Calibri Light"/>
        </w:rPr>
        <w:t xml:space="preserve"> spreadsheet of every </w:t>
      </w:r>
      <w:r w:rsidR="00D52BF3">
        <w:rPr>
          <w:rFonts w:ascii="Calibri Light" w:hAnsi="Calibri Light" w:cs="Calibri Light"/>
        </w:rPr>
        <w:t xml:space="preserve">red listed </w:t>
      </w:r>
      <w:r w:rsidRPr="0095690B">
        <w:rPr>
          <w:rFonts w:ascii="Calibri Light" w:hAnsi="Calibri Light" w:cs="Calibri Light"/>
        </w:rPr>
        <w:t xml:space="preserve">species. </w:t>
      </w:r>
      <w:r w:rsidR="00742B2C">
        <w:rPr>
          <w:rFonts w:ascii="Calibri Light" w:hAnsi="Calibri Light" w:cs="Calibri Light"/>
        </w:rPr>
        <w:t xml:space="preserve">SxBRC </w:t>
      </w:r>
      <w:r w:rsidR="00B870DC">
        <w:rPr>
          <w:rFonts w:ascii="Calibri Light" w:hAnsi="Calibri Light" w:cs="Calibri Light"/>
        </w:rPr>
        <w:t>collated</w:t>
      </w:r>
      <w:r w:rsidRPr="0095690B">
        <w:rPr>
          <w:rFonts w:ascii="Calibri Light" w:hAnsi="Calibri Light" w:cs="Calibri Light"/>
        </w:rPr>
        <w:t xml:space="preserve"> </w:t>
      </w:r>
      <w:r w:rsidR="00B870DC">
        <w:rPr>
          <w:rFonts w:ascii="Calibri Light" w:hAnsi="Calibri Light" w:cs="Calibri Light"/>
        </w:rPr>
        <w:t>~</w:t>
      </w:r>
      <w:r w:rsidR="00742B2C">
        <w:rPr>
          <w:rFonts w:ascii="Calibri Light" w:hAnsi="Calibri Light" w:cs="Calibri Light"/>
        </w:rPr>
        <w:t>1500</w:t>
      </w:r>
      <w:r w:rsidRPr="0095690B">
        <w:rPr>
          <w:rFonts w:ascii="Calibri Light" w:hAnsi="Calibri Light" w:cs="Calibri Light"/>
        </w:rPr>
        <w:t xml:space="preserve"> species records. </w:t>
      </w:r>
    </w:p>
    <w:p w14:paraId="699FDBFF" w14:textId="69164844" w:rsidR="00D52BF3" w:rsidRDefault="00AF5854" w:rsidP="0095690B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95690B" w:rsidRPr="0095690B">
        <w:rPr>
          <w:rFonts w:ascii="Calibri Light" w:hAnsi="Calibri Light" w:cs="Calibri Light"/>
        </w:rPr>
        <w:t>ssues</w:t>
      </w:r>
      <w:r w:rsidR="00D52BF3">
        <w:rPr>
          <w:rFonts w:ascii="Calibri Light" w:hAnsi="Calibri Light" w:cs="Calibri Light"/>
        </w:rPr>
        <w:t>:</w:t>
      </w:r>
    </w:p>
    <w:p w14:paraId="7EBDC63F" w14:textId="5361541A" w:rsidR="00D52BF3" w:rsidRDefault="00D52BF3" w:rsidP="00D52BF3">
      <w:pPr>
        <w:pStyle w:val="ListParagraph"/>
        <w:numPr>
          <w:ilvl w:val="0"/>
          <w:numId w:val="4"/>
        </w:numPr>
        <w:spacing w:after="120"/>
        <w:rPr>
          <w:rFonts w:ascii="Calibri Light" w:hAnsi="Calibri Light" w:cs="Calibri Light"/>
        </w:rPr>
      </w:pPr>
      <w:r w:rsidRPr="00D52BF3">
        <w:rPr>
          <w:rFonts w:ascii="Calibri Light" w:hAnsi="Calibri Light" w:cs="Calibri Light"/>
        </w:rPr>
        <w:t>The red list provided by NE</w:t>
      </w:r>
      <w:r w:rsidR="0095690B" w:rsidRPr="00D52BF3">
        <w:rPr>
          <w:rFonts w:ascii="Calibri Light" w:hAnsi="Calibri Light" w:cs="Calibri Light"/>
        </w:rPr>
        <w:t xml:space="preserve"> was</w:t>
      </w:r>
      <w:r w:rsidRPr="00D52BF3">
        <w:rPr>
          <w:rFonts w:ascii="Calibri Light" w:hAnsi="Calibri Light" w:cs="Calibri Light"/>
        </w:rPr>
        <w:t xml:space="preserve"> not</w:t>
      </w:r>
      <w:r w:rsidR="0095690B" w:rsidRPr="00D52BF3">
        <w:rPr>
          <w:rFonts w:ascii="Calibri Light" w:hAnsi="Calibri Light" w:cs="Calibri Light"/>
        </w:rPr>
        <w:t xml:space="preserve"> consistent </w:t>
      </w:r>
      <w:r w:rsidRPr="00D52BF3">
        <w:rPr>
          <w:rFonts w:ascii="Calibri Light" w:hAnsi="Calibri Light" w:cs="Calibri Light"/>
        </w:rPr>
        <w:t>with the</w:t>
      </w:r>
      <w:r w:rsidR="0095690B" w:rsidRPr="00D52BF3">
        <w:rPr>
          <w:rFonts w:ascii="Calibri Light" w:hAnsi="Calibri Light" w:cs="Calibri Light"/>
        </w:rPr>
        <w:t xml:space="preserve"> </w:t>
      </w:r>
      <w:r w:rsidRPr="00D52BF3">
        <w:rPr>
          <w:rFonts w:ascii="Calibri Light" w:hAnsi="Calibri Light" w:cs="Calibri Light"/>
        </w:rPr>
        <w:t>information held by SxBRC</w:t>
      </w:r>
      <w:r>
        <w:rPr>
          <w:rFonts w:ascii="Calibri Light" w:hAnsi="Calibri Light" w:cs="Calibri Light"/>
        </w:rPr>
        <w:t>.</w:t>
      </w:r>
    </w:p>
    <w:p w14:paraId="7F9B8CD6" w14:textId="77777777" w:rsidR="00040A51" w:rsidRDefault="00D52BF3" w:rsidP="0095690B">
      <w:pPr>
        <w:pStyle w:val="ListParagraph"/>
        <w:numPr>
          <w:ilvl w:val="0"/>
          <w:numId w:val="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Not all species groups are covered (such as invertebrates).</w:t>
      </w:r>
    </w:p>
    <w:p w14:paraId="312261E8" w14:textId="0FA108B4" w:rsidR="0095690B" w:rsidRPr="00040A51" w:rsidRDefault="00040A51" w:rsidP="0095690B">
      <w:pPr>
        <w:pStyle w:val="ListParagraph"/>
        <w:numPr>
          <w:ilvl w:val="0"/>
          <w:numId w:val="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</w:t>
      </w:r>
      <w:r w:rsidR="0095690B" w:rsidRPr="00040A51">
        <w:rPr>
          <w:rFonts w:ascii="Calibri Light" w:hAnsi="Calibri Light" w:cs="Calibri Light"/>
        </w:rPr>
        <w:t>ird</w:t>
      </w:r>
      <w:r w:rsidR="00B870DC">
        <w:rPr>
          <w:rFonts w:ascii="Calibri Light" w:hAnsi="Calibri Light" w:cs="Calibri Light"/>
        </w:rPr>
        <w:t>s</w:t>
      </w:r>
      <w:r w:rsidR="0095690B" w:rsidRPr="00040A51">
        <w:rPr>
          <w:rFonts w:ascii="Calibri Light" w:hAnsi="Calibri Light" w:cs="Calibri Light"/>
        </w:rPr>
        <w:t xml:space="preserve"> have different status</w:t>
      </w:r>
      <w:r w:rsidR="00B870DC">
        <w:rPr>
          <w:rFonts w:ascii="Calibri Light" w:hAnsi="Calibri Light" w:cs="Calibri Light"/>
        </w:rPr>
        <w:t xml:space="preserve"> (</w:t>
      </w:r>
      <w:r w:rsidR="0095690B" w:rsidRPr="00040A51">
        <w:rPr>
          <w:rFonts w:ascii="Calibri Light" w:hAnsi="Calibri Light" w:cs="Calibri Light"/>
        </w:rPr>
        <w:t>breeding</w:t>
      </w:r>
      <w:r w:rsidR="00B870DC">
        <w:rPr>
          <w:rFonts w:ascii="Calibri Light" w:hAnsi="Calibri Light" w:cs="Calibri Light"/>
        </w:rPr>
        <w:t>/</w:t>
      </w:r>
      <w:r w:rsidR="0095690B" w:rsidRPr="00040A51">
        <w:rPr>
          <w:rFonts w:ascii="Calibri Light" w:hAnsi="Calibri Light" w:cs="Calibri Light"/>
        </w:rPr>
        <w:t>non-breeding</w:t>
      </w:r>
      <w:r w:rsidR="00B870DC"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>, and not al</w:t>
      </w:r>
      <w:r w:rsidR="00B870DC"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 xml:space="preserve"> breeding statuses are known.</w:t>
      </w:r>
    </w:p>
    <w:p w14:paraId="220622F4" w14:textId="45A620F1" w:rsidR="00040A51" w:rsidRDefault="00040A51" w:rsidP="0095690B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Lessons learned:</w:t>
      </w:r>
    </w:p>
    <w:p w14:paraId="338DD916" w14:textId="5EFF59B5" w:rsidR="0095690B" w:rsidRDefault="00040A51" w:rsidP="0095690B">
      <w:pPr>
        <w:pStyle w:val="ListParagraph"/>
        <w:numPr>
          <w:ilvl w:val="0"/>
          <w:numId w:val="5"/>
        </w:numPr>
        <w:spacing w:after="120"/>
        <w:rPr>
          <w:rFonts w:ascii="Calibri Light" w:hAnsi="Calibri Light" w:cs="Calibri Light"/>
        </w:rPr>
      </w:pPr>
      <w:r w:rsidRPr="00B94C09">
        <w:rPr>
          <w:rFonts w:ascii="Calibri Light" w:hAnsi="Calibri Light" w:cs="Calibri Light"/>
        </w:rPr>
        <w:t>Use the adopted red list (i.e. the one available in the SxBRC species inventory)</w:t>
      </w:r>
      <w:r w:rsidR="00B870DC">
        <w:rPr>
          <w:rFonts w:ascii="Calibri Light" w:hAnsi="Calibri Light" w:cs="Calibri Light"/>
        </w:rPr>
        <w:t>.</w:t>
      </w:r>
    </w:p>
    <w:p w14:paraId="368F08A9" w14:textId="5DE21C00" w:rsidR="00B94C09" w:rsidRDefault="00B94C09" w:rsidP="00B94C09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Other notes:</w:t>
      </w:r>
    </w:p>
    <w:p w14:paraId="01D1A1FA" w14:textId="1732AE23" w:rsidR="00B94C09" w:rsidRDefault="00E23CBD" w:rsidP="0095690B">
      <w:pPr>
        <w:pStyle w:val="ListParagraph"/>
        <w:numPr>
          <w:ilvl w:val="0"/>
          <w:numId w:val="6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</w:t>
      </w:r>
      <w:r w:rsidR="00B94C09">
        <w:rPr>
          <w:rFonts w:ascii="Calibri Light" w:hAnsi="Calibri Light" w:cs="Calibri Light"/>
        </w:rPr>
        <w:t xml:space="preserve">on-statutory statuses, </w:t>
      </w:r>
      <w:r>
        <w:rPr>
          <w:rFonts w:ascii="Calibri Light" w:hAnsi="Calibri Light" w:cs="Calibri Light"/>
        </w:rPr>
        <w:t xml:space="preserve">which includes </w:t>
      </w:r>
      <w:r w:rsidR="00B94C09">
        <w:rPr>
          <w:rFonts w:ascii="Calibri Light" w:hAnsi="Calibri Light" w:cs="Calibri Light"/>
        </w:rPr>
        <w:t>red listing, do not</w:t>
      </w:r>
      <w:r w:rsidR="0095690B" w:rsidRPr="00B94C09">
        <w:rPr>
          <w:rFonts w:ascii="Calibri Light" w:hAnsi="Calibri Light" w:cs="Calibri Light"/>
        </w:rPr>
        <w:t xml:space="preserve"> have protections.</w:t>
      </w:r>
    </w:p>
    <w:p w14:paraId="2C675008" w14:textId="4A861F8F" w:rsidR="00B94C09" w:rsidRDefault="0095690B" w:rsidP="00B94C09">
      <w:pPr>
        <w:pStyle w:val="ListParagraph"/>
        <w:numPr>
          <w:ilvl w:val="0"/>
          <w:numId w:val="6"/>
        </w:numPr>
        <w:spacing w:after="120"/>
        <w:rPr>
          <w:rFonts w:ascii="Calibri Light" w:hAnsi="Calibri Light" w:cs="Calibri Light"/>
        </w:rPr>
      </w:pPr>
      <w:r w:rsidRPr="00B94C09">
        <w:rPr>
          <w:rFonts w:ascii="Calibri Light" w:hAnsi="Calibri Light" w:cs="Calibri Light"/>
        </w:rPr>
        <w:t>Advice on macro-moths, hymenoptera and fungi provided separately to LNRS species advice.</w:t>
      </w:r>
    </w:p>
    <w:p w14:paraId="27FD2B20" w14:textId="3287134A" w:rsidR="00E23CBD" w:rsidRPr="007A46FB" w:rsidRDefault="0095690B" w:rsidP="00E23CBD">
      <w:pPr>
        <w:pStyle w:val="ListParagraph"/>
        <w:numPr>
          <w:ilvl w:val="0"/>
          <w:numId w:val="6"/>
        </w:numPr>
        <w:spacing w:after="120"/>
        <w:rPr>
          <w:rFonts w:ascii="Calibri Light" w:hAnsi="Calibri Light" w:cs="Calibri Light"/>
        </w:rPr>
      </w:pPr>
      <w:r w:rsidRPr="0095690B">
        <w:rPr>
          <w:rFonts w:ascii="Calibri Light" w:hAnsi="Calibri Light" w:cs="Calibri Light"/>
        </w:rPr>
        <w:t>Could</w:t>
      </w:r>
      <w:r w:rsidR="00B94C09">
        <w:rPr>
          <w:rFonts w:ascii="Calibri Light" w:hAnsi="Calibri Light" w:cs="Calibri Light"/>
        </w:rPr>
        <w:t xml:space="preserve"> create a </w:t>
      </w:r>
      <w:r w:rsidRPr="0095690B">
        <w:rPr>
          <w:rFonts w:ascii="Calibri Light" w:hAnsi="Calibri Light" w:cs="Calibri Light"/>
        </w:rPr>
        <w:t xml:space="preserve">better </w:t>
      </w:r>
      <w:r w:rsidR="00E23CBD">
        <w:rPr>
          <w:rFonts w:ascii="Calibri Light" w:hAnsi="Calibri Light" w:cs="Calibri Light"/>
        </w:rPr>
        <w:t>habitat</w:t>
      </w:r>
      <w:r w:rsidRPr="0095690B">
        <w:rPr>
          <w:rFonts w:ascii="Calibri Light" w:hAnsi="Calibri Light" w:cs="Calibri Light"/>
        </w:rPr>
        <w:t xml:space="preserve"> map using species rather than habitat</w:t>
      </w:r>
      <w:r w:rsidR="00E23CBD">
        <w:rPr>
          <w:rFonts w:ascii="Calibri Light" w:hAnsi="Calibri Light" w:cs="Calibri Light"/>
        </w:rPr>
        <w:t xml:space="preserve"> data</w:t>
      </w:r>
      <w:r w:rsidRPr="0095690B">
        <w:rPr>
          <w:rFonts w:ascii="Calibri Light" w:hAnsi="Calibri Light" w:cs="Calibri Light"/>
        </w:rPr>
        <w:t>.</w:t>
      </w:r>
    </w:p>
    <w:p w14:paraId="26726AF0" w14:textId="7D7EFD06" w:rsidR="00E23CBD" w:rsidRDefault="00E23CBD" w:rsidP="00E23CBD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SDNPA (CJ):-</w:t>
      </w:r>
    </w:p>
    <w:p w14:paraId="0D594273" w14:textId="22109969" w:rsidR="00E23CBD" w:rsidRDefault="009A4CDB" w:rsidP="00E23CBD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E23CBD">
        <w:rPr>
          <w:rFonts w:ascii="Calibri Light" w:hAnsi="Calibri Light" w:cs="Calibri Light"/>
        </w:rPr>
        <w:t xml:space="preserve">nitial research about the species present in SDNP based on NBN data. </w:t>
      </w:r>
      <w:r>
        <w:rPr>
          <w:rFonts w:ascii="Calibri Light" w:hAnsi="Calibri Light" w:cs="Calibri Light"/>
        </w:rPr>
        <w:t>Involved</w:t>
      </w:r>
      <w:r w:rsidR="00AF5854">
        <w:rPr>
          <w:rFonts w:ascii="Calibri Light" w:hAnsi="Calibri Light" w:cs="Calibri Light"/>
        </w:rPr>
        <w:t xml:space="preserve"> assessing habitats of importance and looking at project work in the area. A list of species was drawn up.</w:t>
      </w:r>
    </w:p>
    <w:p w14:paraId="5702B00B" w14:textId="2034E119" w:rsidR="00AF5854" w:rsidRDefault="00AF5854" w:rsidP="00E23CBD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Issues:</w:t>
      </w:r>
    </w:p>
    <w:p w14:paraId="177AA6A7" w14:textId="42D2132A" w:rsidR="00AF5854" w:rsidRDefault="0078254E" w:rsidP="00AF5854">
      <w:pPr>
        <w:pStyle w:val="ListParagraph"/>
        <w:numPr>
          <w:ilvl w:val="0"/>
          <w:numId w:val="7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public has preferences for certain species.</w:t>
      </w:r>
    </w:p>
    <w:p w14:paraId="063E3874" w14:textId="0993EC57" w:rsidR="0078254E" w:rsidRDefault="009A4CDB" w:rsidP="00AF5854">
      <w:pPr>
        <w:pStyle w:val="ListParagraph"/>
        <w:numPr>
          <w:ilvl w:val="0"/>
          <w:numId w:val="7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Making </w:t>
      </w:r>
      <w:r w:rsidR="0078254E">
        <w:rPr>
          <w:rFonts w:ascii="Calibri Light" w:hAnsi="Calibri Light" w:cs="Calibri Light"/>
        </w:rPr>
        <w:t>a species population assumption within SDNP geography is not statistically viable.</w:t>
      </w:r>
    </w:p>
    <w:p w14:paraId="6872DE13" w14:textId="25064AC6" w:rsidR="0078254E" w:rsidRDefault="0078254E" w:rsidP="0078254E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Lessons learned:</w:t>
      </w:r>
    </w:p>
    <w:p w14:paraId="5659E99F" w14:textId="15A0F7BE" w:rsidR="0078254E" w:rsidRPr="007A46FB" w:rsidRDefault="0078254E" w:rsidP="0078254E">
      <w:pPr>
        <w:pStyle w:val="ListParagraph"/>
        <w:numPr>
          <w:ilvl w:val="0"/>
          <w:numId w:val="8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 lot of farmers groups have species lists, make sure these are considered.</w:t>
      </w:r>
    </w:p>
    <w:p w14:paraId="7DDA5076" w14:textId="344A184B" w:rsidR="0078254E" w:rsidRDefault="0078254E" w:rsidP="0078254E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lastRenderedPageBreak/>
        <w:t>High Weald AONB (SB):-</w:t>
      </w:r>
    </w:p>
    <w:p w14:paraId="12F66CED" w14:textId="0711E0D2" w:rsidR="005E4EA3" w:rsidRDefault="009A4CDB" w:rsidP="0078254E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 w:rsidR="0078254E">
        <w:rPr>
          <w:rFonts w:ascii="Calibri Light" w:hAnsi="Calibri Light" w:cs="Calibri Light"/>
        </w:rPr>
        <w:t xml:space="preserve">esk research and </w:t>
      </w:r>
      <w:r>
        <w:rPr>
          <w:rFonts w:ascii="Calibri Light" w:hAnsi="Calibri Light" w:cs="Calibri Light"/>
        </w:rPr>
        <w:t xml:space="preserve">analysing </w:t>
      </w:r>
      <w:r w:rsidR="005E4EA3">
        <w:rPr>
          <w:rFonts w:ascii="Calibri Light" w:hAnsi="Calibri Light" w:cs="Calibri Light"/>
        </w:rPr>
        <w:t>plans.</w:t>
      </w:r>
      <w:r>
        <w:rPr>
          <w:rFonts w:ascii="Calibri Light" w:hAnsi="Calibri Light" w:cs="Calibri Light"/>
        </w:rPr>
        <w:t xml:space="preserve"> L</w:t>
      </w:r>
      <w:r w:rsidR="005E4EA3">
        <w:rPr>
          <w:rFonts w:ascii="Calibri Light" w:hAnsi="Calibri Light" w:cs="Calibri Light"/>
        </w:rPr>
        <w:t>ong list of species created</w:t>
      </w:r>
      <w:r>
        <w:rPr>
          <w:rFonts w:ascii="Calibri Light" w:hAnsi="Calibri Light" w:cs="Calibri Light"/>
        </w:rPr>
        <w:t>. D</w:t>
      </w:r>
      <w:r w:rsidR="005E4EA3">
        <w:rPr>
          <w:rFonts w:ascii="Calibri Light" w:hAnsi="Calibri Light" w:cs="Calibri Light"/>
        </w:rPr>
        <w:t>iscuss</w:t>
      </w:r>
      <w:r>
        <w:rPr>
          <w:rFonts w:ascii="Calibri Light" w:hAnsi="Calibri Light" w:cs="Calibri Light"/>
        </w:rPr>
        <w:t>ion on</w:t>
      </w:r>
      <w:r w:rsidR="005E4EA3">
        <w:rPr>
          <w:rFonts w:ascii="Calibri Light" w:hAnsi="Calibri Light" w:cs="Calibri Light"/>
        </w:rPr>
        <w:t xml:space="preserve"> priorities </w:t>
      </w:r>
      <w:r>
        <w:rPr>
          <w:rFonts w:ascii="Calibri Light" w:hAnsi="Calibri Light" w:cs="Calibri Light"/>
        </w:rPr>
        <w:t>to</w:t>
      </w:r>
      <w:r w:rsidR="005E4EA3">
        <w:rPr>
          <w:rFonts w:ascii="Calibri Light" w:hAnsi="Calibri Light" w:cs="Calibri Light"/>
        </w:rPr>
        <w:t xml:space="preserve"> pul</w:t>
      </w:r>
      <w:r>
        <w:rPr>
          <w:rFonts w:ascii="Calibri Light" w:hAnsi="Calibri Light" w:cs="Calibri Light"/>
        </w:rPr>
        <w:t>l</w:t>
      </w:r>
      <w:r w:rsidR="005E4EA3">
        <w:rPr>
          <w:rFonts w:ascii="Calibri Light" w:hAnsi="Calibri Light" w:cs="Calibri Light"/>
        </w:rPr>
        <w:t xml:space="preserve"> out.</w:t>
      </w:r>
    </w:p>
    <w:p w14:paraId="447D6B0F" w14:textId="77777777" w:rsidR="005E4EA3" w:rsidRDefault="005E4EA3" w:rsidP="0078254E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Issues:</w:t>
      </w:r>
    </w:p>
    <w:p w14:paraId="3169E1CB" w14:textId="2570694C" w:rsidR="0078254E" w:rsidRDefault="005E4EA3" w:rsidP="005E4EA3">
      <w:pPr>
        <w:pStyle w:val="ListParagraph"/>
        <w:numPr>
          <w:ilvl w:val="0"/>
          <w:numId w:val="9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Creating a list of species creates the potential for people to disregard species not on the list.</w:t>
      </w:r>
      <w:r w:rsidR="0078254E" w:rsidRPr="005E4EA3">
        <w:rPr>
          <w:rFonts w:ascii="Calibri Light" w:hAnsi="Calibri Light" w:cs="Calibri Light"/>
        </w:rPr>
        <w:t xml:space="preserve"> </w:t>
      </w:r>
    </w:p>
    <w:p w14:paraId="5482A224" w14:textId="67434331" w:rsidR="005E4EA3" w:rsidRPr="007A46FB" w:rsidRDefault="005E4EA3" w:rsidP="005E4EA3">
      <w:pPr>
        <w:pStyle w:val="ListParagraph"/>
        <w:numPr>
          <w:ilvl w:val="0"/>
          <w:numId w:val="9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Reintroduced species can be controversial.</w:t>
      </w:r>
    </w:p>
    <w:p w14:paraId="444BE64D" w14:textId="4A58D885" w:rsidR="005E4EA3" w:rsidRDefault="005E4EA3" w:rsidP="005E4EA3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Chichester Harbour</w:t>
      </w:r>
      <w:r w:rsidR="000F3B4D">
        <w:rPr>
          <w:rFonts w:ascii="Calibri Light" w:hAnsi="Calibri Light" w:cs="Calibri Light"/>
          <w:i/>
          <w:iCs/>
        </w:rPr>
        <w:t xml:space="preserve"> Conservancy</w:t>
      </w:r>
      <w:r>
        <w:rPr>
          <w:rFonts w:ascii="Calibri Light" w:hAnsi="Calibri Light" w:cs="Calibri Light"/>
          <w:i/>
          <w:iCs/>
        </w:rPr>
        <w:t xml:space="preserve"> (PH):-</w:t>
      </w:r>
    </w:p>
    <w:p w14:paraId="22F2864F" w14:textId="49D3D480" w:rsidR="005E4EA3" w:rsidRDefault="009A4CDB" w:rsidP="005E4EA3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Draft n</w:t>
      </w:r>
      <w:r w:rsidR="00E82552">
        <w:rPr>
          <w:rFonts w:ascii="Calibri Light" w:hAnsi="Calibri Light" w:cs="Calibri Light"/>
        </w:rPr>
        <w:t>ature recovery plan. A species list of no longer than 20 has been suggested</w:t>
      </w:r>
      <w:r>
        <w:rPr>
          <w:rFonts w:ascii="Calibri Light" w:hAnsi="Calibri Light" w:cs="Calibri Light"/>
        </w:rPr>
        <w:t>. T</w:t>
      </w:r>
      <w:r w:rsidR="00E82552">
        <w:rPr>
          <w:rFonts w:ascii="Calibri Light" w:hAnsi="Calibri Light" w:cs="Calibri Light"/>
        </w:rPr>
        <w:t>here are three strands on how a species might end up on the list:</w:t>
      </w:r>
    </w:p>
    <w:p w14:paraId="2C26EBA2" w14:textId="56521A51" w:rsidR="00E82552" w:rsidRDefault="00E82552" w:rsidP="00E82552">
      <w:pPr>
        <w:pStyle w:val="ListParagraph"/>
        <w:numPr>
          <w:ilvl w:val="0"/>
          <w:numId w:val="10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Rare and important</w:t>
      </w:r>
    </w:p>
    <w:p w14:paraId="1BF3D58D" w14:textId="45ACA57E" w:rsidR="00E82552" w:rsidRDefault="00E82552" w:rsidP="00E82552">
      <w:pPr>
        <w:pStyle w:val="ListParagraph"/>
        <w:numPr>
          <w:ilvl w:val="0"/>
          <w:numId w:val="10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Relatively common and widespread but emblematic</w:t>
      </w:r>
    </w:p>
    <w:p w14:paraId="71448F46" w14:textId="2ACFE453" w:rsidR="00E82552" w:rsidRDefault="00E82552" w:rsidP="00E82552">
      <w:pPr>
        <w:pStyle w:val="ListParagraph"/>
        <w:numPr>
          <w:ilvl w:val="0"/>
          <w:numId w:val="10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Those for which it gives an excuse to work on improving a habitat type or habitat connectivity</w:t>
      </w:r>
    </w:p>
    <w:p w14:paraId="6556D284" w14:textId="4A9D2356" w:rsidR="00E82552" w:rsidRDefault="00E82552" w:rsidP="00E82552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Lessons learned:</w:t>
      </w:r>
    </w:p>
    <w:p w14:paraId="7C194B01" w14:textId="4F70ECC7" w:rsidR="00E82552" w:rsidRDefault="00331F96" w:rsidP="00E82552">
      <w:pPr>
        <w:pStyle w:val="ListParagraph"/>
        <w:numPr>
          <w:ilvl w:val="0"/>
          <w:numId w:val="11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Rather than looking at </w:t>
      </w:r>
      <w:r w:rsidR="009A4CDB">
        <w:rPr>
          <w:rFonts w:ascii="Calibri Light" w:hAnsi="Calibri Light" w:cs="Calibri Light"/>
        </w:rPr>
        <w:t>species status</w:t>
      </w:r>
      <w:r>
        <w:rPr>
          <w:rFonts w:ascii="Calibri Light" w:hAnsi="Calibri Light" w:cs="Calibri Light"/>
        </w:rPr>
        <w:t>, include species for which practical work can be done.</w:t>
      </w:r>
    </w:p>
    <w:p w14:paraId="66439E47" w14:textId="3D733E53" w:rsidR="00331F96" w:rsidRPr="007A46FB" w:rsidRDefault="00331F96" w:rsidP="00331F96">
      <w:pPr>
        <w:pStyle w:val="ListParagraph"/>
        <w:numPr>
          <w:ilvl w:val="0"/>
          <w:numId w:val="11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Flagship species are important as they can drive conservation actions.</w:t>
      </w:r>
    </w:p>
    <w:p w14:paraId="1CB27364" w14:textId="71AFD6D2" w:rsidR="00331F96" w:rsidRDefault="00331F96" w:rsidP="00331F96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BugLife (AP):-</w:t>
      </w:r>
    </w:p>
    <w:p w14:paraId="4E2ABF4D" w14:textId="4FA8F55C" w:rsidR="00331F96" w:rsidRDefault="005C1736" w:rsidP="00331F96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Important invertebrate areas mapped and within those, lists of priority species. </w:t>
      </w:r>
      <w:r w:rsidR="009A4CDB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>pecies have been chosen by their red listing status. All data from national recording schemes and local record centres.</w:t>
      </w:r>
    </w:p>
    <w:p w14:paraId="1B254C6B" w14:textId="2659A645" w:rsidR="005C1736" w:rsidRDefault="00685B1F" w:rsidP="00331F96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Next steps:</w:t>
      </w:r>
    </w:p>
    <w:p w14:paraId="4EA88DD2" w14:textId="05FE4E32" w:rsidR="00685B1F" w:rsidRPr="007A46FB" w:rsidRDefault="00685B1F" w:rsidP="00685B1F">
      <w:pPr>
        <w:pStyle w:val="ListParagraph"/>
        <w:numPr>
          <w:ilvl w:val="0"/>
          <w:numId w:val="12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Filter the list to identify common, flagship species.</w:t>
      </w:r>
    </w:p>
    <w:p w14:paraId="0BF19AAD" w14:textId="45B644A8" w:rsidR="00685B1F" w:rsidRDefault="00685B1F" w:rsidP="00685B1F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Sussex Wildlife Trust (MP):-</w:t>
      </w:r>
    </w:p>
    <w:p w14:paraId="00BDF8F0" w14:textId="22BFADAE" w:rsidR="001246FA" w:rsidRDefault="009A4CDB" w:rsidP="00685B1F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Emphasis</w:t>
      </w:r>
      <w:r w:rsidR="00622764">
        <w:rPr>
          <w:rFonts w:ascii="Calibri Light" w:hAnsi="Calibri Light" w:cs="Calibri Light"/>
        </w:rPr>
        <w:t xml:space="preserve"> on keystone species and restoration of natural processes, such as beavers. </w:t>
      </w:r>
      <w:r>
        <w:rPr>
          <w:rFonts w:ascii="Calibri Light" w:hAnsi="Calibri Light" w:cs="Calibri Light"/>
        </w:rPr>
        <w:t>A</w:t>
      </w:r>
      <w:r w:rsidR="00622764">
        <w:rPr>
          <w:rFonts w:ascii="Calibri Light" w:hAnsi="Calibri Light" w:cs="Calibri Light"/>
        </w:rPr>
        <w:t>lso</w:t>
      </w:r>
      <w:r>
        <w:rPr>
          <w:rFonts w:ascii="Calibri Light" w:hAnsi="Calibri Light" w:cs="Calibri Light"/>
        </w:rPr>
        <w:t xml:space="preserve"> </w:t>
      </w:r>
      <w:r w:rsidR="00622764">
        <w:rPr>
          <w:rFonts w:ascii="Calibri Light" w:hAnsi="Calibri Light" w:cs="Calibri Light"/>
        </w:rPr>
        <w:t>acknowledgement of species in decline/lost recently.</w:t>
      </w:r>
      <w:r>
        <w:rPr>
          <w:rFonts w:ascii="Calibri Light" w:hAnsi="Calibri Light" w:cs="Calibri Light"/>
        </w:rPr>
        <w:t xml:space="preserve"> P</w:t>
      </w:r>
      <w:r w:rsidR="001246FA">
        <w:rPr>
          <w:rFonts w:ascii="Calibri Light" w:hAnsi="Calibri Light" w:cs="Calibri Light"/>
        </w:rPr>
        <w:t>riority areas within East and West Sussex</w:t>
      </w:r>
      <w:r>
        <w:rPr>
          <w:rFonts w:ascii="Calibri Light" w:hAnsi="Calibri Light" w:cs="Calibri Light"/>
        </w:rPr>
        <w:t>.</w:t>
      </w:r>
    </w:p>
    <w:p w14:paraId="12E53EB5" w14:textId="55A8321C" w:rsidR="001246FA" w:rsidRDefault="001246FA" w:rsidP="00685B1F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Forestry Commission (WM):-</w:t>
      </w:r>
    </w:p>
    <w:p w14:paraId="36DA18EB" w14:textId="7731A348" w:rsidR="001246FA" w:rsidRDefault="00652B41" w:rsidP="00685B1F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 national long list of all woodland species established. </w:t>
      </w:r>
      <w:r w:rsidR="009A4CDB">
        <w:rPr>
          <w:rFonts w:ascii="Calibri Light" w:hAnsi="Calibri Light" w:cs="Calibri Light"/>
        </w:rPr>
        <w:t>F</w:t>
      </w:r>
      <w:r>
        <w:rPr>
          <w:rFonts w:ascii="Calibri Light" w:hAnsi="Calibri Light" w:cs="Calibri Light"/>
        </w:rPr>
        <w:t>iltered down to those present in each county, as well as those who require specialist work in terms of habitat creation/management.</w:t>
      </w:r>
      <w:r w:rsidR="009A4CDB" w:rsidRPr="009A4CDB">
        <w:rPr>
          <w:rFonts w:ascii="Calibri Light" w:hAnsi="Calibri Light" w:cs="Calibri Light"/>
        </w:rPr>
        <w:t xml:space="preserve"> </w:t>
      </w:r>
      <w:r w:rsidR="009A4CDB">
        <w:rPr>
          <w:rFonts w:ascii="Calibri Light" w:hAnsi="Calibri Light" w:cs="Calibri Light"/>
        </w:rPr>
        <w:t>The list has followed LNRS guidance.</w:t>
      </w:r>
    </w:p>
    <w:p w14:paraId="6DFE3AA5" w14:textId="3F120F45" w:rsidR="00E5428E" w:rsidRDefault="00E5428E" w:rsidP="00685B1F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There are also assemblage layers for woodland and wading bird species.</w:t>
      </w:r>
    </w:p>
    <w:p w14:paraId="11780B8F" w14:textId="2DB7203D" w:rsidR="00E5428E" w:rsidRDefault="00E5428E" w:rsidP="00685B1F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Environment Agency (DB</w:t>
      </w:r>
      <w:r w:rsidR="000F3B4D">
        <w:rPr>
          <w:rFonts w:ascii="Calibri Light" w:hAnsi="Calibri Light" w:cs="Calibri Light"/>
          <w:i/>
          <w:iCs/>
        </w:rPr>
        <w:t>l</w:t>
      </w:r>
      <w:r>
        <w:rPr>
          <w:rFonts w:ascii="Calibri Light" w:hAnsi="Calibri Light" w:cs="Calibri Light"/>
          <w:i/>
          <w:iCs/>
        </w:rPr>
        <w:t>):-</w:t>
      </w:r>
    </w:p>
    <w:p w14:paraId="7406A3C2" w14:textId="1DB35B2E" w:rsidR="003E71DC" w:rsidRDefault="00E5428E" w:rsidP="00685B1F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There is </w:t>
      </w:r>
      <w:r w:rsidR="003E71DC">
        <w:rPr>
          <w:rFonts w:ascii="Calibri Light" w:hAnsi="Calibri Light" w:cs="Calibri Light"/>
        </w:rPr>
        <w:t>a list of about 10 species but it is not monitored in great depth.</w:t>
      </w:r>
      <w:r>
        <w:rPr>
          <w:rFonts w:ascii="Calibri Light" w:hAnsi="Calibri Light" w:cs="Calibri Light"/>
        </w:rPr>
        <w:t xml:space="preserve"> </w:t>
      </w:r>
    </w:p>
    <w:p w14:paraId="53833726" w14:textId="54BB3219" w:rsidR="003E71DC" w:rsidRDefault="003E71DC" w:rsidP="00685B1F">
      <w:pPr>
        <w:spacing w:after="120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Natural England (LBM):-</w:t>
      </w:r>
    </w:p>
    <w:p w14:paraId="421AE29C" w14:textId="04BDAA90" w:rsidR="003E71DC" w:rsidRDefault="003E71DC" w:rsidP="00685B1F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Have not gone through a prioritisation process – hoping LNRS will answer that.</w:t>
      </w:r>
    </w:p>
    <w:p w14:paraId="37286843" w14:textId="6B1B98AF" w:rsidR="003E71DC" w:rsidRDefault="003E71DC" w:rsidP="003E71DC">
      <w:pPr>
        <w:pStyle w:val="ListParagraph"/>
        <w:numPr>
          <w:ilvl w:val="0"/>
          <w:numId w:val="2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Next steps</w:t>
      </w:r>
    </w:p>
    <w:p w14:paraId="5BF555CD" w14:textId="4FBA6DC8" w:rsidR="003E71DC" w:rsidRDefault="001374C0" w:rsidP="001374C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next steps are to:</w:t>
      </w:r>
    </w:p>
    <w:p w14:paraId="6498AE76" w14:textId="46520987" w:rsidR="001374C0" w:rsidRDefault="001374C0" w:rsidP="001374C0">
      <w:pPr>
        <w:pStyle w:val="ListParagraph"/>
        <w:numPr>
          <w:ilvl w:val="0"/>
          <w:numId w:val="1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Think about who will sit on the Task and Finish group. </w:t>
      </w:r>
    </w:p>
    <w:p w14:paraId="1E299888" w14:textId="3135EBEE" w:rsidR="001374C0" w:rsidRDefault="001374C0" w:rsidP="001374C0">
      <w:pPr>
        <w:pStyle w:val="ListParagraph"/>
        <w:numPr>
          <w:ilvl w:val="0"/>
          <w:numId w:val="1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Reach out to other species-specific organisations (e.g. RSPB).</w:t>
      </w:r>
    </w:p>
    <w:p w14:paraId="2B18AFF3" w14:textId="6AA36329" w:rsidR="001374C0" w:rsidRDefault="001374C0" w:rsidP="001374C0">
      <w:pPr>
        <w:pStyle w:val="ListParagraph"/>
        <w:numPr>
          <w:ilvl w:val="0"/>
          <w:numId w:val="1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Understand and identify species that drive public interest.</w:t>
      </w:r>
    </w:p>
    <w:p w14:paraId="0044785C" w14:textId="44666978" w:rsidR="001374C0" w:rsidRDefault="001374C0" w:rsidP="001374C0">
      <w:pPr>
        <w:pStyle w:val="ListParagraph"/>
        <w:numPr>
          <w:ilvl w:val="0"/>
          <w:numId w:val="1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Collate all of the species lists and create a priority list.</w:t>
      </w:r>
    </w:p>
    <w:p w14:paraId="4EA3D37A" w14:textId="3E751B55" w:rsidR="001374C0" w:rsidRPr="001374C0" w:rsidRDefault="001374C0" w:rsidP="001374C0">
      <w:pPr>
        <w:pStyle w:val="ListParagraph"/>
        <w:numPr>
          <w:ilvl w:val="0"/>
          <w:numId w:val="14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Include the species that should not be included and clearly state why.</w:t>
      </w:r>
    </w:p>
    <w:sectPr w:rsidR="001374C0" w:rsidRPr="00137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6C50"/>
    <w:multiLevelType w:val="hybridMultilevel"/>
    <w:tmpl w:val="8F809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0EAD"/>
    <w:multiLevelType w:val="hybridMultilevel"/>
    <w:tmpl w:val="1F4ADB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54C6"/>
    <w:multiLevelType w:val="hybridMultilevel"/>
    <w:tmpl w:val="166470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63C34"/>
    <w:multiLevelType w:val="hybridMultilevel"/>
    <w:tmpl w:val="63CC0C50"/>
    <w:lvl w:ilvl="0" w:tplc="FFC0F2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F2AEB2E">
      <w:start w:val="1"/>
      <w:numFmt w:val="lowerLetter"/>
      <w:lvlText w:val="%2."/>
      <w:lvlJc w:val="left"/>
      <w:pPr>
        <w:ind w:left="785" w:hanging="360"/>
      </w:pPr>
      <w:rPr>
        <w:rFonts w:ascii="Calibri Light" w:eastAsiaTheme="minorHAnsi" w:hAnsi="Calibri Light" w:cs="Calibri Ligh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6087F"/>
    <w:multiLevelType w:val="hybridMultilevel"/>
    <w:tmpl w:val="4DAE820C"/>
    <w:lvl w:ilvl="0" w:tplc="2E14198C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277D8"/>
    <w:multiLevelType w:val="hybridMultilevel"/>
    <w:tmpl w:val="1CD6B9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E7CAF"/>
    <w:multiLevelType w:val="hybridMultilevel"/>
    <w:tmpl w:val="DE46A0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E13BC"/>
    <w:multiLevelType w:val="hybridMultilevel"/>
    <w:tmpl w:val="0ABAF7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E51A5"/>
    <w:multiLevelType w:val="hybridMultilevel"/>
    <w:tmpl w:val="521454C6"/>
    <w:lvl w:ilvl="0" w:tplc="7CD68E86">
      <w:start w:val="200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C2E30"/>
    <w:multiLevelType w:val="hybridMultilevel"/>
    <w:tmpl w:val="3F56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82F01"/>
    <w:multiLevelType w:val="hybridMultilevel"/>
    <w:tmpl w:val="2AB4AD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B2B9B"/>
    <w:multiLevelType w:val="hybridMultilevel"/>
    <w:tmpl w:val="D23003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02BA1"/>
    <w:multiLevelType w:val="hybridMultilevel"/>
    <w:tmpl w:val="A34C2E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2363F"/>
    <w:multiLevelType w:val="hybridMultilevel"/>
    <w:tmpl w:val="B1C464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48079">
    <w:abstractNumId w:val="8"/>
  </w:num>
  <w:num w:numId="2" w16cid:durableId="765611126">
    <w:abstractNumId w:val="3"/>
  </w:num>
  <w:num w:numId="3" w16cid:durableId="2079594996">
    <w:abstractNumId w:val="9"/>
  </w:num>
  <w:num w:numId="4" w16cid:durableId="1611624130">
    <w:abstractNumId w:val="0"/>
  </w:num>
  <w:num w:numId="5" w16cid:durableId="1127697232">
    <w:abstractNumId w:val="6"/>
  </w:num>
  <w:num w:numId="6" w16cid:durableId="1018315947">
    <w:abstractNumId w:val="2"/>
  </w:num>
  <w:num w:numId="7" w16cid:durableId="822090630">
    <w:abstractNumId w:val="10"/>
  </w:num>
  <w:num w:numId="8" w16cid:durableId="810831529">
    <w:abstractNumId w:val="11"/>
  </w:num>
  <w:num w:numId="9" w16cid:durableId="757597632">
    <w:abstractNumId w:val="12"/>
  </w:num>
  <w:num w:numId="10" w16cid:durableId="915941452">
    <w:abstractNumId w:val="4"/>
  </w:num>
  <w:num w:numId="11" w16cid:durableId="1643535534">
    <w:abstractNumId w:val="13"/>
  </w:num>
  <w:num w:numId="12" w16cid:durableId="851145512">
    <w:abstractNumId w:val="1"/>
  </w:num>
  <w:num w:numId="13" w16cid:durableId="683169317">
    <w:abstractNumId w:val="5"/>
  </w:num>
  <w:num w:numId="14" w16cid:durableId="740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26"/>
    <w:rsid w:val="00040A51"/>
    <w:rsid w:val="00043C20"/>
    <w:rsid w:val="00056987"/>
    <w:rsid w:val="0008608F"/>
    <w:rsid w:val="000F3B4D"/>
    <w:rsid w:val="001246FA"/>
    <w:rsid w:val="001374C0"/>
    <w:rsid w:val="00233400"/>
    <w:rsid w:val="002E5D60"/>
    <w:rsid w:val="003111D7"/>
    <w:rsid w:val="00331F96"/>
    <w:rsid w:val="003C712D"/>
    <w:rsid w:val="003E71DC"/>
    <w:rsid w:val="003F3D47"/>
    <w:rsid w:val="00424F71"/>
    <w:rsid w:val="00466FFC"/>
    <w:rsid w:val="004F68B4"/>
    <w:rsid w:val="005C1736"/>
    <w:rsid w:val="005E4EA3"/>
    <w:rsid w:val="00622764"/>
    <w:rsid w:val="00652B41"/>
    <w:rsid w:val="00685B1F"/>
    <w:rsid w:val="006C5364"/>
    <w:rsid w:val="00715345"/>
    <w:rsid w:val="00742B2C"/>
    <w:rsid w:val="0078254E"/>
    <w:rsid w:val="007A46FB"/>
    <w:rsid w:val="007C70C0"/>
    <w:rsid w:val="007F269C"/>
    <w:rsid w:val="00804A26"/>
    <w:rsid w:val="00827E2A"/>
    <w:rsid w:val="0095690B"/>
    <w:rsid w:val="00980D4D"/>
    <w:rsid w:val="009A4CDB"/>
    <w:rsid w:val="00AF5854"/>
    <w:rsid w:val="00B870DC"/>
    <w:rsid w:val="00B94C09"/>
    <w:rsid w:val="00C06C0F"/>
    <w:rsid w:val="00C14818"/>
    <w:rsid w:val="00C94B8C"/>
    <w:rsid w:val="00D52BF3"/>
    <w:rsid w:val="00DB033D"/>
    <w:rsid w:val="00E23CBD"/>
    <w:rsid w:val="00E415D0"/>
    <w:rsid w:val="00E5428E"/>
    <w:rsid w:val="00E82552"/>
    <w:rsid w:val="00EC5C95"/>
    <w:rsid w:val="00EE4582"/>
    <w:rsid w:val="00EF4874"/>
    <w:rsid w:val="00FD4CE9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832C"/>
  <w15:chartTrackingRefBased/>
  <w15:docId w15:val="{874A59AE-2625-4934-AA4B-22CA63ED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235"/>
    <w:pPr>
      <w:ind w:left="720"/>
      <w:contextualSpacing/>
    </w:pPr>
  </w:style>
  <w:style w:type="table" w:styleId="TableGrid">
    <w:name w:val="Table Grid"/>
    <w:basedOn w:val="TableNormal"/>
    <w:uiPriority w:val="39"/>
    <w:rsid w:val="002334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70C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6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2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FA9BE1-F09E-496F-955B-CA286FA84345}"/>
</file>

<file path=customXml/itemProps2.xml><?xml version="1.0" encoding="utf-8"?>
<ds:datastoreItem xmlns:ds="http://schemas.openxmlformats.org/officeDocument/2006/customXml" ds:itemID="{ADBA453E-1F53-47AB-9F9A-EAE423755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4</cp:revision>
  <dcterms:created xsi:type="dcterms:W3CDTF">2024-04-09T12:00:00Z</dcterms:created>
  <dcterms:modified xsi:type="dcterms:W3CDTF">2024-04-09T13:06:00Z</dcterms:modified>
</cp:coreProperties>
</file>