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E239" w14:textId="3AABC629" w:rsidR="00A11014" w:rsidRPr="003E0A68" w:rsidRDefault="00A97EB0" w:rsidP="00C6265A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3E0A68">
        <w:rPr>
          <w:rFonts w:ascii="Calibri Light" w:hAnsi="Calibri Light" w:cs="Calibri Light"/>
          <w:b/>
          <w:bCs/>
        </w:rPr>
        <w:t>Sussex LNRS Working Group</w:t>
      </w:r>
    </w:p>
    <w:p w14:paraId="3C4D2D1E" w14:textId="1286F95C" w:rsidR="00A97EB0" w:rsidRPr="003E0A68" w:rsidRDefault="00A97EB0" w:rsidP="00C6265A">
      <w:pPr>
        <w:spacing w:after="120"/>
        <w:jc w:val="center"/>
        <w:rPr>
          <w:rFonts w:ascii="Calibri Light" w:hAnsi="Calibri Light" w:cs="Calibri Light"/>
        </w:rPr>
      </w:pPr>
      <w:r w:rsidRPr="003E0A68">
        <w:rPr>
          <w:rFonts w:ascii="Calibri Light" w:hAnsi="Calibri Light" w:cs="Calibri Light"/>
          <w:b/>
          <w:bCs/>
        </w:rPr>
        <w:t xml:space="preserve">Monday </w:t>
      </w:r>
      <w:r w:rsidR="0036029E" w:rsidRPr="003E0A68">
        <w:rPr>
          <w:rFonts w:ascii="Calibri Light" w:hAnsi="Calibri Light" w:cs="Calibri Light"/>
          <w:b/>
          <w:bCs/>
        </w:rPr>
        <w:t>16 October</w:t>
      </w:r>
      <w:r w:rsidR="00D72FBB" w:rsidRPr="003E0A68">
        <w:rPr>
          <w:rFonts w:ascii="Calibri Light" w:hAnsi="Calibri Light" w:cs="Calibri Light"/>
          <w:b/>
          <w:bCs/>
        </w:rPr>
        <w:t>, 1</w:t>
      </w:r>
      <w:r w:rsidR="001D4374" w:rsidRPr="003E0A68">
        <w:rPr>
          <w:rFonts w:ascii="Calibri Light" w:hAnsi="Calibri Light" w:cs="Calibri Light"/>
          <w:b/>
          <w:bCs/>
        </w:rPr>
        <w:t>1</w:t>
      </w:r>
      <w:r w:rsidR="00D72FBB" w:rsidRPr="003E0A68">
        <w:rPr>
          <w:rFonts w:ascii="Calibri Light" w:hAnsi="Calibri Light" w:cs="Calibri Light"/>
          <w:b/>
          <w:bCs/>
        </w:rPr>
        <w:t>:00 to 1</w:t>
      </w:r>
      <w:r w:rsidR="001D4374" w:rsidRPr="003E0A68">
        <w:rPr>
          <w:rFonts w:ascii="Calibri Light" w:hAnsi="Calibri Light" w:cs="Calibri Light"/>
          <w:b/>
          <w:bCs/>
        </w:rPr>
        <w:t>3</w:t>
      </w:r>
      <w:r w:rsidR="00D72FBB" w:rsidRPr="003E0A68">
        <w:rPr>
          <w:rFonts w:ascii="Calibri Light" w:hAnsi="Calibri Light" w:cs="Calibri Light"/>
          <w:b/>
          <w:bCs/>
        </w:rPr>
        <w:t>:00</w:t>
      </w:r>
    </w:p>
    <w:p w14:paraId="2604A05F" w14:textId="38D9F182" w:rsidR="00BC2920" w:rsidRDefault="00BE61DD" w:rsidP="00BC2920">
      <w:pPr>
        <w:spacing w:after="120"/>
        <w:rPr>
          <w:rFonts w:ascii="Calibri Light" w:hAnsi="Calibri Light" w:cs="Calibri Light"/>
          <w:b/>
          <w:bCs/>
        </w:rPr>
      </w:pPr>
      <w:r w:rsidRPr="00BE61DD">
        <w:rPr>
          <w:rFonts w:ascii="Calibri Light" w:hAnsi="Calibri Light" w:cs="Calibri Light"/>
          <w:b/>
          <w:bCs/>
        </w:rPr>
        <w:t>Present</w:t>
      </w:r>
    </w:p>
    <w:p w14:paraId="1AF61DAB" w14:textId="18D3173D" w:rsidR="00BE61DD" w:rsidRDefault="00BE61DD" w:rsidP="00BE61DD">
      <w:pPr>
        <w:spacing w:after="120"/>
        <w:rPr>
          <w:rFonts w:ascii="Calibri Light" w:hAnsi="Calibri Light" w:cs="Calibri Light"/>
        </w:rPr>
      </w:pPr>
      <w:r w:rsidRPr="00BE61DD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ESCC</w:t>
      </w:r>
      <w:r>
        <w:rPr>
          <w:rFonts w:ascii="Calibri Light" w:hAnsi="Calibri Light" w:cs="Calibri Light"/>
        </w:rPr>
        <w:t xml:space="preserve">, </w:t>
      </w:r>
      <w:proofErr w:type="spellStart"/>
      <w:r w:rsidRPr="00BE61DD">
        <w:rPr>
          <w:rFonts w:ascii="Calibri Light" w:hAnsi="Calibri Light" w:cs="Calibri Light"/>
        </w:rPr>
        <w:t>SxNP</w:t>
      </w:r>
      <w:proofErr w:type="spellEnd"/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SWT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WDC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HWAONB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HDC</w:t>
      </w:r>
      <w:r>
        <w:rPr>
          <w:rFonts w:ascii="Calibri Light" w:hAnsi="Calibri Light" w:cs="Calibri Light"/>
        </w:rPr>
        <w:t xml:space="preserve">, </w:t>
      </w:r>
      <w:proofErr w:type="spellStart"/>
      <w:r w:rsidRPr="00BE61DD">
        <w:rPr>
          <w:rFonts w:ascii="Calibri Light" w:hAnsi="Calibri Light" w:cs="Calibri Light"/>
        </w:rPr>
        <w:t>SxNP</w:t>
      </w:r>
      <w:proofErr w:type="spellEnd"/>
      <w:r>
        <w:rPr>
          <w:rFonts w:ascii="Calibri Light" w:hAnsi="Calibri Light" w:cs="Calibri Light"/>
        </w:rPr>
        <w:t xml:space="preserve">, </w:t>
      </w:r>
      <w:proofErr w:type="spellStart"/>
      <w:r w:rsidRPr="00BE61DD">
        <w:rPr>
          <w:rFonts w:ascii="Calibri Light" w:hAnsi="Calibri Light" w:cs="Calibri Light"/>
        </w:rPr>
        <w:t>WayForward</w:t>
      </w:r>
      <w:proofErr w:type="spellEnd"/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SDNPA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CBC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FC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BHCC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RDC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CJH Farm Advice/SE FWAG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CHC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MSDC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Knepp Estate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NFU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CLA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CLM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FC</w:t>
      </w:r>
    </w:p>
    <w:p w14:paraId="7A69D225" w14:textId="22869AE0" w:rsidR="00BE61DD" w:rsidRDefault="00BE61DD" w:rsidP="00BE61DD">
      <w:pPr>
        <w:spacing w:after="120"/>
        <w:rPr>
          <w:rFonts w:ascii="Calibri Light" w:hAnsi="Calibri Light" w:cs="Calibri Light"/>
          <w:b/>
          <w:bCs/>
        </w:rPr>
      </w:pPr>
      <w:r w:rsidRPr="00BE61DD">
        <w:rPr>
          <w:rFonts w:ascii="Calibri Light" w:hAnsi="Calibri Light" w:cs="Calibri Light"/>
          <w:b/>
          <w:bCs/>
        </w:rPr>
        <w:t>Apologies</w:t>
      </w:r>
    </w:p>
    <w:p w14:paraId="211C1BB5" w14:textId="4E2E76F3" w:rsidR="00BC2920" w:rsidRDefault="00BE61DD" w:rsidP="00BC2920">
      <w:pPr>
        <w:spacing w:after="120"/>
        <w:rPr>
          <w:rFonts w:ascii="Calibri Light" w:hAnsi="Calibri Light" w:cs="Calibri Light"/>
        </w:rPr>
      </w:pPr>
      <w:proofErr w:type="spellStart"/>
      <w:r w:rsidRPr="00BE61DD">
        <w:rPr>
          <w:rFonts w:ascii="Calibri Light" w:hAnsi="Calibri Light" w:cs="Calibri Light"/>
        </w:rPr>
        <w:t>SxBRC</w:t>
      </w:r>
      <w:proofErr w:type="spellEnd"/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SWT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WDC</w:t>
      </w:r>
      <w:r>
        <w:rPr>
          <w:rFonts w:ascii="Calibri Light" w:hAnsi="Calibri Light" w:cs="Calibri Light"/>
        </w:rPr>
        <w:t xml:space="preserve">, </w:t>
      </w:r>
      <w:proofErr w:type="spellStart"/>
      <w:r w:rsidRPr="00BE61DD">
        <w:rPr>
          <w:rFonts w:ascii="Calibri Light" w:hAnsi="Calibri Light" w:cs="Calibri Light"/>
        </w:rPr>
        <w:t>SxBRC</w:t>
      </w:r>
      <w:proofErr w:type="spellEnd"/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EA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HDC</w:t>
      </w:r>
      <w:r>
        <w:rPr>
          <w:rFonts w:ascii="Calibri Light" w:hAnsi="Calibri Light" w:cs="Calibri Light"/>
        </w:rPr>
        <w:t xml:space="preserve">, </w:t>
      </w:r>
      <w:r w:rsidRPr="00BE61DD">
        <w:rPr>
          <w:rFonts w:ascii="Calibri Light" w:hAnsi="Calibri Light" w:cs="Calibri Light"/>
        </w:rPr>
        <w:t>BHCC</w:t>
      </w:r>
    </w:p>
    <w:p w14:paraId="08C9A67E" w14:textId="77777777" w:rsidR="00BE61DD" w:rsidRDefault="00BE61DD" w:rsidP="00BC2920">
      <w:pPr>
        <w:spacing w:after="120"/>
        <w:rPr>
          <w:rFonts w:ascii="Calibri Light" w:hAnsi="Calibri Light" w:cs="Calibri Light"/>
        </w:rPr>
      </w:pPr>
    </w:p>
    <w:p w14:paraId="3C1BF952" w14:textId="1773C75F" w:rsidR="00BC2920" w:rsidRDefault="00BC2920" w:rsidP="00BC2920">
      <w:pPr>
        <w:pStyle w:val="ListParagraph"/>
        <w:numPr>
          <w:ilvl w:val="0"/>
          <w:numId w:val="18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Welcome, Introductions and Apologies</w:t>
      </w:r>
    </w:p>
    <w:p w14:paraId="4E71AD6B" w14:textId="2D205649" w:rsidR="003E0A68" w:rsidRDefault="003E0A68" w:rsidP="00BC2920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ESCC to </w:t>
      </w:r>
      <w:r w:rsidR="00395B09">
        <w:rPr>
          <w:rFonts w:ascii="Calibri Light" w:hAnsi="Calibri Light" w:cs="Calibri Light"/>
        </w:rPr>
        <w:t xml:space="preserve">Chair with support from </w:t>
      </w:r>
      <w:r>
        <w:rPr>
          <w:rFonts w:ascii="Calibri Light" w:hAnsi="Calibri Light" w:cs="Calibri Light"/>
        </w:rPr>
        <w:t>WSCC</w:t>
      </w:r>
      <w:r w:rsidR="00395B09">
        <w:rPr>
          <w:rFonts w:ascii="Calibri Light" w:hAnsi="Calibri Light" w:cs="Calibri Light"/>
        </w:rPr>
        <w:t>.</w:t>
      </w:r>
    </w:p>
    <w:p w14:paraId="704C5DBB" w14:textId="77777777" w:rsidR="00851BF7" w:rsidRDefault="00851BF7" w:rsidP="00BC2920">
      <w:pPr>
        <w:spacing w:after="120"/>
        <w:rPr>
          <w:rFonts w:ascii="Calibri Light" w:hAnsi="Calibri Light" w:cs="Calibri Light"/>
        </w:rPr>
      </w:pPr>
    </w:p>
    <w:p w14:paraId="1C01DDCA" w14:textId="073B4034" w:rsidR="009B12ED" w:rsidRPr="00B52575" w:rsidRDefault="0036029E" w:rsidP="005440CA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Introduction/overview of LNRS species guidance</w:t>
      </w:r>
    </w:p>
    <w:p w14:paraId="368E44FE" w14:textId="6D03B0AB" w:rsidR="003E0A68" w:rsidRDefault="00B52575" w:rsidP="00B52575">
      <w:pPr>
        <w:pStyle w:val="ListParagraph"/>
        <w:numPr>
          <w:ilvl w:val="0"/>
          <w:numId w:val="29"/>
        </w:numPr>
        <w:spacing w:after="120" w:line="240" w:lineRule="auto"/>
        <w:rPr>
          <w:rFonts w:ascii="Calibri Light" w:hAnsi="Calibri Light" w:cs="Calibri Light"/>
        </w:rPr>
      </w:pPr>
      <w:r w:rsidRPr="003E0A68">
        <w:rPr>
          <w:rFonts w:ascii="Calibri Light" w:hAnsi="Calibri Light" w:cs="Calibri Light"/>
        </w:rPr>
        <w:t>High level overview. More detail in the guidance.</w:t>
      </w:r>
      <w:r w:rsidR="0081198A" w:rsidRPr="0081198A">
        <w:t xml:space="preserve"> </w:t>
      </w:r>
      <w:r w:rsidR="0081198A" w:rsidRPr="0081198A">
        <w:rPr>
          <w:rFonts w:ascii="Calibri Light" w:hAnsi="Calibri Light" w:cs="Calibri Light"/>
        </w:rPr>
        <w:t>Feeds into statement of priorities.</w:t>
      </w:r>
    </w:p>
    <w:p w14:paraId="6322C153" w14:textId="77777777" w:rsidR="0081198A" w:rsidRDefault="003E0A68" w:rsidP="00B52575">
      <w:pPr>
        <w:pStyle w:val="ListParagraph"/>
        <w:numPr>
          <w:ilvl w:val="0"/>
          <w:numId w:val="29"/>
        </w:numPr>
        <w:spacing w:after="120" w:line="240" w:lineRule="auto"/>
        <w:rPr>
          <w:rFonts w:ascii="Calibri Light" w:hAnsi="Calibri Light" w:cs="Calibri Light"/>
        </w:rPr>
      </w:pPr>
      <w:r w:rsidRPr="003E0A68">
        <w:rPr>
          <w:rFonts w:ascii="Calibri Light" w:hAnsi="Calibri Light" w:cs="Calibri Light"/>
        </w:rPr>
        <w:t>RAs</w:t>
      </w:r>
      <w:r w:rsidR="00B52575" w:rsidRPr="003E0A68">
        <w:rPr>
          <w:rFonts w:ascii="Calibri Light" w:hAnsi="Calibri Light" w:cs="Calibri Light"/>
        </w:rPr>
        <w:t xml:space="preserve"> encouraged to set up technical T&amp;F groups for species.</w:t>
      </w:r>
    </w:p>
    <w:p w14:paraId="59C7E4C1" w14:textId="05DCE771" w:rsidR="003C522F" w:rsidRPr="0081198A" w:rsidRDefault="00B52575" w:rsidP="003C522F">
      <w:pPr>
        <w:pStyle w:val="ListParagraph"/>
        <w:numPr>
          <w:ilvl w:val="0"/>
          <w:numId w:val="29"/>
        </w:numPr>
        <w:spacing w:after="120" w:line="240" w:lineRule="auto"/>
        <w:rPr>
          <w:rFonts w:ascii="Calibri Light" w:hAnsi="Calibri Light" w:cs="Calibri Light"/>
        </w:rPr>
      </w:pPr>
      <w:r w:rsidRPr="0081198A">
        <w:rPr>
          <w:rFonts w:ascii="Calibri Light" w:hAnsi="Calibri Light" w:cs="Calibri Light"/>
        </w:rPr>
        <w:t xml:space="preserve">Stage 1: create a LNRS species longlist. </w:t>
      </w:r>
      <w:r w:rsidR="003C522F" w:rsidRPr="0081198A">
        <w:rPr>
          <w:rFonts w:ascii="Calibri Light" w:hAnsi="Calibri Light" w:cs="Calibri Light"/>
        </w:rPr>
        <w:t>Stage 2: prioritisation.</w:t>
      </w:r>
      <w:r w:rsidR="0081198A">
        <w:rPr>
          <w:rFonts w:ascii="Calibri Light" w:hAnsi="Calibri Light" w:cs="Calibri Light"/>
        </w:rPr>
        <w:t xml:space="preserve"> </w:t>
      </w:r>
      <w:r w:rsidR="003C522F" w:rsidRPr="0081198A">
        <w:rPr>
          <w:rFonts w:ascii="Calibri Light" w:hAnsi="Calibri Light" w:cs="Calibri Light"/>
        </w:rPr>
        <w:t>Broken into 3 steps</w:t>
      </w:r>
      <w:r w:rsidR="0081198A">
        <w:rPr>
          <w:rFonts w:ascii="Calibri Light" w:hAnsi="Calibri Light" w:cs="Calibri Light"/>
        </w:rPr>
        <w:t>:</w:t>
      </w:r>
    </w:p>
    <w:p w14:paraId="10B46420" w14:textId="2C8CB30F" w:rsidR="003C522F" w:rsidRDefault="003C522F" w:rsidP="003C522F">
      <w:pPr>
        <w:pStyle w:val="ListParagraph"/>
        <w:numPr>
          <w:ilvl w:val="0"/>
          <w:numId w:val="26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ID species that LNRS can best </w:t>
      </w:r>
      <w:proofErr w:type="gramStart"/>
      <w:r>
        <w:rPr>
          <w:rFonts w:ascii="Calibri Light" w:hAnsi="Calibri Light" w:cs="Calibri Light"/>
        </w:rPr>
        <w:t>support;</w:t>
      </w:r>
      <w:proofErr w:type="gramEnd"/>
    </w:p>
    <w:p w14:paraId="127CA47E" w14:textId="262B669A" w:rsidR="003C522F" w:rsidRDefault="003C522F" w:rsidP="003C522F">
      <w:pPr>
        <w:pStyle w:val="ListParagraph"/>
        <w:numPr>
          <w:ilvl w:val="0"/>
          <w:numId w:val="26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Sort into </w:t>
      </w:r>
      <w:proofErr w:type="gramStart"/>
      <w:r>
        <w:rPr>
          <w:rFonts w:ascii="Calibri Light" w:hAnsi="Calibri Light" w:cs="Calibri Light"/>
        </w:rPr>
        <w:t>assemblages;</w:t>
      </w:r>
      <w:proofErr w:type="gramEnd"/>
    </w:p>
    <w:p w14:paraId="74B9ACF7" w14:textId="77777777" w:rsidR="0081198A" w:rsidRDefault="003C522F" w:rsidP="003C522F">
      <w:pPr>
        <w:pStyle w:val="ListParagraph"/>
        <w:numPr>
          <w:ilvl w:val="0"/>
          <w:numId w:val="26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Selection of </w:t>
      </w:r>
      <w:r w:rsidR="00833DEF">
        <w:rPr>
          <w:rFonts w:ascii="Calibri Light" w:hAnsi="Calibri Light" w:cs="Calibri Light"/>
        </w:rPr>
        <w:t xml:space="preserve">LNRS species </w:t>
      </w:r>
      <w:r>
        <w:rPr>
          <w:rFonts w:ascii="Calibri Light" w:hAnsi="Calibri Light" w:cs="Calibri Light"/>
        </w:rPr>
        <w:t>priorities</w:t>
      </w:r>
      <w:r w:rsidR="00833DEF">
        <w:rPr>
          <w:rFonts w:ascii="Calibri Light" w:hAnsi="Calibri Light" w:cs="Calibri Light"/>
        </w:rPr>
        <w:t xml:space="preserve"> using important considerations</w:t>
      </w:r>
      <w:r>
        <w:rPr>
          <w:rFonts w:ascii="Calibri Light" w:hAnsi="Calibri Light" w:cs="Calibri Light"/>
        </w:rPr>
        <w:t xml:space="preserve">. </w:t>
      </w:r>
    </w:p>
    <w:p w14:paraId="499A22BE" w14:textId="77777777" w:rsidR="0081198A" w:rsidRDefault="003C522F" w:rsidP="003C522F">
      <w:pPr>
        <w:pStyle w:val="ListParagraph"/>
        <w:numPr>
          <w:ilvl w:val="0"/>
          <w:numId w:val="32"/>
        </w:numPr>
        <w:spacing w:after="120" w:line="240" w:lineRule="auto"/>
        <w:rPr>
          <w:rFonts w:ascii="Calibri Light" w:hAnsi="Calibri Light" w:cs="Calibri Light"/>
        </w:rPr>
      </w:pPr>
      <w:r w:rsidRPr="0081198A">
        <w:rPr>
          <w:rFonts w:ascii="Calibri Light" w:hAnsi="Calibri Light" w:cs="Calibri Light"/>
        </w:rPr>
        <w:t>Can then break down into habitat assemblages. Likely to require same recovery measures.</w:t>
      </w:r>
    </w:p>
    <w:p w14:paraId="45040445" w14:textId="104D1702" w:rsidR="003C522F" w:rsidRPr="0081198A" w:rsidRDefault="003C522F" w:rsidP="003C522F">
      <w:pPr>
        <w:pStyle w:val="ListParagraph"/>
        <w:numPr>
          <w:ilvl w:val="0"/>
          <w:numId w:val="32"/>
        </w:numPr>
        <w:spacing w:after="120" w:line="240" w:lineRule="auto"/>
        <w:rPr>
          <w:rFonts w:ascii="Calibri Light" w:hAnsi="Calibri Light" w:cs="Calibri Light"/>
        </w:rPr>
      </w:pPr>
      <w:r w:rsidRPr="0081198A">
        <w:rPr>
          <w:rFonts w:ascii="Calibri Light" w:hAnsi="Calibri Light" w:cs="Calibri Light"/>
        </w:rPr>
        <w:t xml:space="preserve">Selection based </w:t>
      </w:r>
      <w:proofErr w:type="gramStart"/>
      <w:r w:rsidRPr="0081198A">
        <w:rPr>
          <w:rFonts w:ascii="Calibri Light" w:hAnsi="Calibri Light" w:cs="Calibri Light"/>
        </w:rPr>
        <w:t>on:</w:t>
      </w:r>
      <w:proofErr w:type="gramEnd"/>
      <w:r w:rsidRPr="0081198A">
        <w:rPr>
          <w:rFonts w:ascii="Calibri Light" w:hAnsi="Calibri Light" w:cs="Calibri Light"/>
        </w:rPr>
        <w:t xml:space="preserve"> deliverability; urgency; contributions to national species recovery; cross-boundary considerations; maximising benefits; climate change impacts; pre-existing initiatives etc.  </w:t>
      </w:r>
    </w:p>
    <w:p w14:paraId="253AB80B" w14:textId="3933B900" w:rsidR="003C522F" w:rsidRDefault="003C522F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Discussion</w:t>
      </w:r>
    </w:p>
    <w:p w14:paraId="2B862629" w14:textId="304B7EEE" w:rsidR="003C522F" w:rsidRDefault="003C522F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Good exercise to collate all the information available. </w:t>
      </w:r>
      <w:r w:rsidR="00236002">
        <w:rPr>
          <w:rFonts w:ascii="Calibri Light" w:hAnsi="Calibri Light" w:cs="Calibri Light"/>
        </w:rPr>
        <w:t xml:space="preserve">Data audit to help understand the data better and identify gaps. No strategic surveys for species across Sussex. </w:t>
      </w:r>
    </w:p>
    <w:p w14:paraId="27AE51C3" w14:textId="0D35497F" w:rsidR="00E87E0A" w:rsidRDefault="006F61C1" w:rsidP="006F61C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</w:t>
      </w:r>
      <w:r w:rsidR="003C522F">
        <w:rPr>
          <w:rFonts w:ascii="Calibri Light" w:hAnsi="Calibri Light" w:cs="Calibri Light"/>
        </w:rPr>
        <w:t xml:space="preserve">DNPA undertaking species prioritisation exercise. </w:t>
      </w:r>
      <w:r w:rsidR="00236002">
        <w:rPr>
          <w:rFonts w:ascii="Calibri Light" w:hAnsi="Calibri Light" w:cs="Calibri Light"/>
        </w:rPr>
        <w:t>Conclusion: working with species data must be pragmatic.</w:t>
      </w:r>
      <w:r w:rsidR="00E87E0A">
        <w:rPr>
          <w:rFonts w:ascii="Calibri Light" w:hAnsi="Calibri Light" w:cs="Calibri Light"/>
        </w:rPr>
        <w:t xml:space="preserve"> </w:t>
      </w:r>
    </w:p>
    <w:p w14:paraId="13620671" w14:textId="5A783CDB" w:rsidR="00E87E0A" w:rsidRDefault="00E87E0A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Sussex pilot long list</w:t>
      </w:r>
      <w:r w:rsidR="00220416">
        <w:rPr>
          <w:rFonts w:ascii="Calibri Light" w:hAnsi="Calibri Light" w:cs="Calibri Light"/>
        </w:rPr>
        <w:t xml:space="preserve"> (500 species)</w:t>
      </w:r>
      <w:r>
        <w:rPr>
          <w:rFonts w:ascii="Calibri Light" w:hAnsi="Calibri Light" w:cs="Calibri Light"/>
        </w:rPr>
        <w:t xml:space="preserve">. </w:t>
      </w:r>
      <w:r w:rsidR="00220416">
        <w:rPr>
          <w:rFonts w:ascii="Calibri Light" w:hAnsi="Calibri Light" w:cs="Calibri Light"/>
        </w:rPr>
        <w:t>Would require amendment</w:t>
      </w:r>
      <w:r w:rsidR="00DE4EBE" w:rsidRPr="00DE4EBE">
        <w:rPr>
          <w:rFonts w:ascii="Calibri Light" w:hAnsi="Calibri Light" w:cs="Calibri Light"/>
        </w:rPr>
        <w:t xml:space="preserve"> to include the criteria outlined in the advice. </w:t>
      </w:r>
      <w:r w:rsidR="00220416">
        <w:rPr>
          <w:rFonts w:ascii="Calibri Light" w:hAnsi="Calibri Light" w:cs="Calibri Light"/>
        </w:rPr>
        <w:t>Also</w:t>
      </w:r>
      <w:r w:rsidR="00DE4EBE" w:rsidRPr="00DE4EBE">
        <w:rPr>
          <w:rFonts w:ascii="Calibri Light" w:hAnsi="Calibri Light" w:cs="Calibri Light"/>
        </w:rPr>
        <w:t xml:space="preserve"> important to look at data licencing. </w:t>
      </w:r>
      <w:r w:rsidR="00220416">
        <w:rPr>
          <w:rFonts w:ascii="Calibri Light" w:hAnsi="Calibri Light" w:cs="Calibri Light"/>
        </w:rPr>
        <w:t>M</w:t>
      </w:r>
      <w:r w:rsidR="00DE4EBE" w:rsidRPr="00DE4EBE">
        <w:rPr>
          <w:rFonts w:ascii="Calibri Light" w:hAnsi="Calibri Light" w:cs="Calibri Light"/>
        </w:rPr>
        <w:t>ay</w:t>
      </w:r>
      <w:r w:rsidR="00DE4EBE">
        <w:rPr>
          <w:rFonts w:ascii="Calibri Light" w:hAnsi="Calibri Light" w:cs="Calibri Light"/>
        </w:rPr>
        <w:t xml:space="preserve"> be</w:t>
      </w:r>
      <w:r w:rsidR="00DE4EBE" w:rsidRPr="00DE4EBE">
        <w:rPr>
          <w:rFonts w:ascii="Calibri Light" w:hAnsi="Calibri Light" w:cs="Calibri Light"/>
        </w:rPr>
        <w:t xml:space="preserve"> simpler to generate a new request and licence</w:t>
      </w:r>
      <w:r w:rsidR="00DE4EBE">
        <w:rPr>
          <w:rFonts w:ascii="Calibri Light" w:hAnsi="Calibri Light" w:cs="Calibri Light"/>
        </w:rPr>
        <w:t xml:space="preserve"> with </w:t>
      </w:r>
      <w:proofErr w:type="spellStart"/>
      <w:r w:rsidR="00851BF7">
        <w:rPr>
          <w:rFonts w:ascii="Calibri Light" w:hAnsi="Calibri Light" w:cs="Calibri Light"/>
        </w:rPr>
        <w:t>SxBRC</w:t>
      </w:r>
      <w:proofErr w:type="spellEnd"/>
      <w:r w:rsidR="00851BF7">
        <w:rPr>
          <w:rFonts w:ascii="Calibri Light" w:hAnsi="Calibri Light" w:cs="Calibri Light"/>
        </w:rPr>
        <w:t>.</w:t>
      </w:r>
    </w:p>
    <w:p w14:paraId="19537540" w14:textId="03637D44" w:rsidR="00E87E0A" w:rsidRDefault="00E87E0A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LNRS can use INNS as potential measure</w:t>
      </w:r>
      <w:r w:rsidR="00851BF7"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 xml:space="preserve"> </w:t>
      </w:r>
      <w:r w:rsidR="00851BF7"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</w:rPr>
        <w:t xml:space="preserve">ay be opportunities for cross over </w:t>
      </w:r>
      <w:r w:rsidR="00851BF7">
        <w:rPr>
          <w:rFonts w:ascii="Calibri Light" w:hAnsi="Calibri Light" w:cs="Calibri Light"/>
        </w:rPr>
        <w:t>with catchment partnerships</w:t>
      </w:r>
      <w:r>
        <w:rPr>
          <w:rFonts w:ascii="Calibri Light" w:hAnsi="Calibri Light" w:cs="Calibri Light"/>
        </w:rPr>
        <w:t xml:space="preserve">. </w:t>
      </w:r>
    </w:p>
    <w:p w14:paraId="5874E92D" w14:textId="1AC956EC" w:rsidR="00E87E0A" w:rsidRDefault="00E87E0A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Farm Clusters have been doing mapping work that includes habitats and species. </w:t>
      </w:r>
    </w:p>
    <w:p w14:paraId="34540A6C" w14:textId="131A822A" w:rsidR="00051417" w:rsidRDefault="00851BF7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Need</w:t>
      </w:r>
      <w:r w:rsidR="00051417" w:rsidRPr="00051417">
        <w:rPr>
          <w:rFonts w:ascii="Calibri Light" w:hAnsi="Calibri Light" w:cs="Calibri Light"/>
        </w:rPr>
        <w:t xml:space="preserve"> criteria for narrowing from the longlist to the short list</w:t>
      </w:r>
      <w:r>
        <w:rPr>
          <w:rFonts w:ascii="Calibri Light" w:hAnsi="Calibri Light" w:cs="Calibri Light"/>
        </w:rPr>
        <w:t>. T</w:t>
      </w:r>
      <w:r w:rsidR="00051417" w:rsidRPr="00051417">
        <w:rPr>
          <w:rFonts w:ascii="Calibri Light" w:hAnsi="Calibri Light" w:cs="Calibri Light"/>
        </w:rPr>
        <w:t xml:space="preserve">his group </w:t>
      </w:r>
      <w:r>
        <w:rPr>
          <w:rFonts w:ascii="Calibri Light" w:hAnsi="Calibri Light" w:cs="Calibri Light"/>
        </w:rPr>
        <w:t>could</w:t>
      </w:r>
      <w:r w:rsidR="00051417" w:rsidRPr="00051417">
        <w:rPr>
          <w:rFonts w:ascii="Calibri Light" w:hAnsi="Calibri Light" w:cs="Calibri Light"/>
        </w:rPr>
        <w:t xml:space="preserve"> help with other expert</w:t>
      </w:r>
      <w:r>
        <w:rPr>
          <w:rFonts w:ascii="Calibri Light" w:hAnsi="Calibri Light" w:cs="Calibri Light"/>
        </w:rPr>
        <w:t>s</w:t>
      </w:r>
      <w:r w:rsidR="00236002">
        <w:rPr>
          <w:rFonts w:ascii="Calibri Light" w:hAnsi="Calibri Light" w:cs="Calibri Light"/>
        </w:rPr>
        <w:t>.</w:t>
      </w:r>
    </w:p>
    <w:p w14:paraId="586A1D28" w14:textId="2262388E" w:rsidR="00E87E0A" w:rsidRDefault="00851BF7" w:rsidP="003C522F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Engagement with</w:t>
      </w:r>
      <w:r w:rsidR="00236002">
        <w:rPr>
          <w:rFonts w:ascii="Calibri Light" w:hAnsi="Calibri Light" w:cs="Calibri Light"/>
        </w:rPr>
        <w:t xml:space="preserve"> Catchment Partnerships</w:t>
      </w:r>
      <w:r>
        <w:rPr>
          <w:rFonts w:ascii="Calibri Light" w:hAnsi="Calibri Light" w:cs="Calibri Light"/>
        </w:rPr>
        <w:t xml:space="preserve"> to reflect priorities in LNRS.</w:t>
      </w:r>
    </w:p>
    <w:p w14:paraId="0027BBB5" w14:textId="77777777" w:rsidR="00851BF7" w:rsidRPr="003C522F" w:rsidRDefault="00851BF7" w:rsidP="003C522F">
      <w:pPr>
        <w:spacing w:after="120" w:line="240" w:lineRule="auto"/>
        <w:rPr>
          <w:rFonts w:ascii="Calibri Light" w:hAnsi="Calibri Light" w:cs="Calibri Light"/>
        </w:rPr>
      </w:pPr>
    </w:p>
    <w:p w14:paraId="67BCC7FB" w14:textId="0E418B0E" w:rsidR="009B12ED" w:rsidRPr="0036029E" w:rsidRDefault="0036029E" w:rsidP="005440CA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Minutes and matters arising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12"/>
        <w:gridCol w:w="3324"/>
      </w:tblGrid>
      <w:tr w:rsidR="006F61C1" w14:paraId="7E461D4D" w14:textId="77777777" w:rsidTr="006F61C1">
        <w:tc>
          <w:tcPr>
            <w:tcW w:w="3293" w:type="pct"/>
          </w:tcPr>
          <w:p w14:paraId="071255BC" w14:textId="0EA2E24B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Add WG members to basecamp.</w:t>
            </w:r>
          </w:p>
        </w:tc>
        <w:tc>
          <w:tcPr>
            <w:tcW w:w="1707" w:type="pct"/>
          </w:tcPr>
          <w:p w14:paraId="0BC777A8" w14:textId="77777777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 w:rsidRPr="00764E8A">
              <w:rPr>
                <w:rFonts w:ascii="Calibri Light" w:hAnsi="Calibri Light" w:cs="Calibri Light"/>
              </w:rPr>
              <w:t>Complete</w:t>
            </w:r>
          </w:p>
        </w:tc>
      </w:tr>
      <w:tr w:rsidR="006F61C1" w14:paraId="49831678" w14:textId="77777777" w:rsidTr="006F61C1">
        <w:tc>
          <w:tcPr>
            <w:tcW w:w="3293" w:type="pct"/>
          </w:tcPr>
          <w:p w14:paraId="62DF18CB" w14:textId="4AB62D91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Draft </w:t>
            </w:r>
            <w:proofErr w:type="spellStart"/>
            <w:r>
              <w:rPr>
                <w:rFonts w:ascii="Calibri Light" w:hAnsi="Calibri Light" w:cs="Calibri Light"/>
              </w:rPr>
              <w:t>ToR</w:t>
            </w:r>
            <w:proofErr w:type="spellEnd"/>
            <w:r>
              <w:rPr>
                <w:rFonts w:ascii="Calibri Light" w:hAnsi="Calibri Light" w:cs="Calibri Light"/>
              </w:rPr>
              <w:t xml:space="preserve"> and share with group via email</w:t>
            </w:r>
          </w:p>
        </w:tc>
        <w:tc>
          <w:tcPr>
            <w:tcW w:w="1707" w:type="pct"/>
          </w:tcPr>
          <w:p w14:paraId="265C99C0" w14:textId="407200F8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To do</w:t>
            </w:r>
          </w:p>
        </w:tc>
      </w:tr>
      <w:tr w:rsidR="006F61C1" w14:paraId="0C68CCCB" w14:textId="77777777" w:rsidTr="006F61C1">
        <w:tc>
          <w:tcPr>
            <w:tcW w:w="3293" w:type="pct"/>
          </w:tcPr>
          <w:p w14:paraId="4501CA84" w14:textId="765DE3AE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Complete procurement for data, description &amp; evaluation elements </w:t>
            </w:r>
          </w:p>
        </w:tc>
        <w:tc>
          <w:tcPr>
            <w:tcW w:w="1707" w:type="pct"/>
          </w:tcPr>
          <w:p w14:paraId="0572490B" w14:textId="4F892B6E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In progress </w:t>
            </w:r>
          </w:p>
        </w:tc>
      </w:tr>
      <w:tr w:rsidR="006F61C1" w14:paraId="3ACE1367" w14:textId="77777777" w:rsidTr="006F61C1">
        <w:tc>
          <w:tcPr>
            <w:tcW w:w="3293" w:type="pct"/>
          </w:tcPr>
          <w:p w14:paraId="2B853827" w14:textId="4AC8E3A9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</w:t>
            </w:r>
            <w:r w:rsidRPr="00764E8A">
              <w:rPr>
                <w:rFonts w:ascii="Calibri Light" w:hAnsi="Calibri Light" w:cs="Calibri Light"/>
              </w:rPr>
              <w:t>evelop project plan and share with group.</w:t>
            </w:r>
          </w:p>
        </w:tc>
        <w:tc>
          <w:tcPr>
            <w:tcW w:w="1707" w:type="pct"/>
          </w:tcPr>
          <w:p w14:paraId="01692C1D" w14:textId="39FC3FFE" w:rsidR="006F61C1" w:rsidRPr="00764E8A" w:rsidRDefault="006F61C1" w:rsidP="00394588">
            <w:pPr>
              <w:spacing w:after="120"/>
              <w:rPr>
                <w:rFonts w:ascii="Calibri Light" w:hAnsi="Calibri Light" w:cs="Calibri Light"/>
              </w:rPr>
            </w:pPr>
            <w:r w:rsidRPr="00764E8A">
              <w:rPr>
                <w:rFonts w:ascii="Calibri Light" w:hAnsi="Calibri Light" w:cs="Calibri Light"/>
              </w:rPr>
              <w:t>In progress</w:t>
            </w:r>
          </w:p>
        </w:tc>
      </w:tr>
    </w:tbl>
    <w:p w14:paraId="65BAC7A3" w14:textId="77777777" w:rsidR="0036029E" w:rsidRPr="0036029E" w:rsidRDefault="0036029E" w:rsidP="0036029E">
      <w:pPr>
        <w:spacing w:before="120" w:after="120" w:line="240" w:lineRule="auto"/>
        <w:rPr>
          <w:rFonts w:ascii="Calibri Light" w:hAnsi="Calibri Light" w:cs="Calibri Light"/>
        </w:rPr>
      </w:pPr>
      <w:r w:rsidRPr="0036029E">
        <w:rPr>
          <w:rFonts w:ascii="Calibri Light" w:hAnsi="Calibri Light" w:cs="Calibri Light"/>
        </w:rPr>
        <w:t>No matters arising. Minutes accepted.</w:t>
      </w:r>
    </w:p>
    <w:p w14:paraId="292583F7" w14:textId="66B601D6" w:rsidR="00B65FFA" w:rsidRPr="005A242B" w:rsidRDefault="0036029E" w:rsidP="005440CA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lastRenderedPageBreak/>
        <w:t>General Update</w:t>
      </w:r>
    </w:p>
    <w:p w14:paraId="173FEEDA" w14:textId="693CCF45" w:rsidR="008B79C5" w:rsidRPr="008B79C5" w:rsidRDefault="008B79C5" w:rsidP="008B79C5">
      <w:pPr>
        <w:pStyle w:val="ListParagraph"/>
        <w:numPr>
          <w:ilvl w:val="1"/>
          <w:numId w:val="18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Document sharing:</w:t>
      </w:r>
      <w:r>
        <w:rPr>
          <w:rFonts w:ascii="Calibri Light" w:hAnsi="Calibri Light" w:cs="Calibri Light"/>
        </w:rPr>
        <w:t xml:space="preserve"> Basecamp now set up to share documents etc. </w:t>
      </w:r>
    </w:p>
    <w:p w14:paraId="4A33B6C5" w14:textId="655BCFC1" w:rsidR="0036029E" w:rsidRPr="008B79C5" w:rsidRDefault="0036029E" w:rsidP="0036029E">
      <w:pPr>
        <w:pStyle w:val="ListParagraph"/>
        <w:numPr>
          <w:ilvl w:val="1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8B79C5">
        <w:rPr>
          <w:rFonts w:ascii="Calibri Light" w:hAnsi="Calibri Light" w:cs="Calibri Light"/>
          <w:u w:val="single"/>
        </w:rPr>
        <w:t>Project Planning</w:t>
      </w:r>
      <w:r w:rsidR="008B79C5">
        <w:rPr>
          <w:rFonts w:ascii="Calibri Light" w:hAnsi="Calibri Light" w:cs="Calibri Light"/>
          <w:u w:val="single"/>
        </w:rPr>
        <w:t>:</w:t>
      </w:r>
      <w:r w:rsidRPr="008B79C5">
        <w:rPr>
          <w:rFonts w:ascii="Calibri Light" w:hAnsi="Calibri Light" w:cs="Calibri Light"/>
        </w:rPr>
        <w:t xml:space="preserve"> </w:t>
      </w:r>
      <w:r w:rsidR="008B79C5">
        <w:rPr>
          <w:rFonts w:ascii="Calibri Light" w:hAnsi="Calibri Light" w:cs="Calibri Light"/>
        </w:rPr>
        <w:t>O</w:t>
      </w:r>
      <w:r w:rsidRPr="008B79C5">
        <w:rPr>
          <w:rFonts w:ascii="Calibri Light" w:hAnsi="Calibri Light" w:cs="Calibri Light"/>
        </w:rPr>
        <w:t>ngoin</w:t>
      </w:r>
      <w:r w:rsidR="00220416">
        <w:rPr>
          <w:rFonts w:ascii="Calibri Light" w:hAnsi="Calibri Light" w:cs="Calibri Light"/>
        </w:rPr>
        <w:t>g, key focus</w:t>
      </w:r>
      <w:r w:rsidRPr="008B79C5">
        <w:rPr>
          <w:rFonts w:ascii="Calibri Light" w:hAnsi="Calibri Light" w:cs="Calibri Light"/>
        </w:rPr>
        <w:t xml:space="preserve">. </w:t>
      </w:r>
      <w:r w:rsidR="008B79C5">
        <w:rPr>
          <w:rFonts w:ascii="Calibri Light" w:hAnsi="Calibri Light" w:cs="Calibri Light"/>
        </w:rPr>
        <w:t xml:space="preserve">ESCC </w:t>
      </w:r>
      <w:r w:rsidR="00220416">
        <w:rPr>
          <w:rFonts w:ascii="Calibri Light" w:hAnsi="Calibri Light" w:cs="Calibri Light"/>
        </w:rPr>
        <w:t xml:space="preserve">and WSCC </w:t>
      </w:r>
      <w:r w:rsidR="008B79C5">
        <w:rPr>
          <w:rFonts w:ascii="Calibri Light" w:hAnsi="Calibri Light" w:cs="Calibri Light"/>
        </w:rPr>
        <w:t>recruiting support</w:t>
      </w:r>
      <w:r w:rsidRPr="008B79C5">
        <w:rPr>
          <w:rFonts w:ascii="Calibri Light" w:hAnsi="Calibri Light" w:cs="Calibri Light"/>
        </w:rPr>
        <w:t>.</w:t>
      </w:r>
    </w:p>
    <w:p w14:paraId="2C709370" w14:textId="3C518E3D" w:rsidR="008B79C5" w:rsidRDefault="0036029E" w:rsidP="008B79C5">
      <w:pPr>
        <w:pStyle w:val="ListParagraph"/>
        <w:numPr>
          <w:ilvl w:val="1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8B79C5">
        <w:rPr>
          <w:rFonts w:ascii="Calibri Light" w:hAnsi="Calibri Light" w:cs="Calibri Light"/>
          <w:u w:val="single"/>
        </w:rPr>
        <w:t>Data and Evidence:</w:t>
      </w:r>
      <w:r w:rsidRPr="008B79C5">
        <w:rPr>
          <w:rFonts w:ascii="Calibri Light" w:hAnsi="Calibri Light" w:cs="Calibri Light"/>
        </w:rPr>
        <w:t xml:space="preserve"> </w:t>
      </w:r>
      <w:r w:rsidR="008B79C5">
        <w:rPr>
          <w:rFonts w:ascii="Calibri Light" w:hAnsi="Calibri Light" w:cs="Calibri Light"/>
        </w:rPr>
        <w:t>T</w:t>
      </w:r>
      <w:r w:rsidRPr="008B79C5">
        <w:rPr>
          <w:rFonts w:ascii="Calibri Light" w:hAnsi="Calibri Light" w:cs="Calibri Light"/>
        </w:rPr>
        <w:t>hree discrete pieces of work</w:t>
      </w:r>
      <w:r w:rsidR="008527DE">
        <w:rPr>
          <w:rFonts w:ascii="Calibri Light" w:hAnsi="Calibri Light" w:cs="Calibri Light"/>
        </w:rPr>
        <w:t>.</w:t>
      </w:r>
      <w:r w:rsidRPr="008B79C5">
        <w:rPr>
          <w:rFonts w:ascii="Calibri Light" w:hAnsi="Calibri Light" w:cs="Calibri Light"/>
        </w:rPr>
        <w:t xml:space="preserve"> All to be complete by Christmas</w:t>
      </w:r>
      <w:r w:rsidR="008527DE">
        <w:rPr>
          <w:rFonts w:ascii="Calibri Light" w:hAnsi="Calibri Light" w:cs="Calibri Light"/>
        </w:rPr>
        <w:t>:</w:t>
      </w:r>
    </w:p>
    <w:p w14:paraId="3CF77DA1" w14:textId="560C5151" w:rsidR="0036029E" w:rsidRPr="008B79C5" w:rsidRDefault="008B79C5" w:rsidP="008B79C5">
      <w:pPr>
        <w:pStyle w:val="ListParagraph"/>
        <w:numPr>
          <w:ilvl w:val="2"/>
          <w:numId w:val="18"/>
        </w:numPr>
        <w:spacing w:after="120" w:line="240" w:lineRule="auto"/>
        <w:rPr>
          <w:rFonts w:ascii="Calibri Light" w:hAnsi="Calibri Light" w:cs="Calibri Light"/>
        </w:rPr>
      </w:pPr>
      <w:proofErr w:type="spellStart"/>
      <w:r>
        <w:rPr>
          <w:rFonts w:ascii="Calibri Light" w:hAnsi="Calibri Light" w:cs="Calibri Light"/>
        </w:rPr>
        <w:t>SxBRC</w:t>
      </w:r>
      <w:proofErr w:type="spellEnd"/>
      <w:r>
        <w:rPr>
          <w:rFonts w:ascii="Calibri Light" w:hAnsi="Calibri Light" w:cs="Calibri Light"/>
        </w:rPr>
        <w:t xml:space="preserve"> </w:t>
      </w:r>
      <w:r w:rsidR="008527DE">
        <w:rPr>
          <w:rFonts w:ascii="Calibri Light" w:hAnsi="Calibri Light" w:cs="Calibri Light"/>
        </w:rPr>
        <w:t xml:space="preserve">- </w:t>
      </w:r>
      <w:r>
        <w:rPr>
          <w:rFonts w:ascii="Calibri Light" w:hAnsi="Calibri Light" w:cs="Calibri Light"/>
        </w:rPr>
        <w:t xml:space="preserve">APIB, high level species, priority habitats. </w:t>
      </w:r>
      <w:r w:rsidR="008527DE"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</w:rPr>
        <w:t>se to develop descriptions.</w:t>
      </w:r>
      <w:r w:rsidR="0036029E" w:rsidRPr="008B79C5">
        <w:rPr>
          <w:rFonts w:ascii="Calibri Light" w:hAnsi="Calibri Light" w:cs="Calibri Light"/>
        </w:rPr>
        <w:t xml:space="preserve"> </w:t>
      </w:r>
    </w:p>
    <w:p w14:paraId="7D9B7010" w14:textId="16E0813B" w:rsidR="0036029E" w:rsidRDefault="008B79C5" w:rsidP="008B79C5">
      <w:pPr>
        <w:pStyle w:val="ListParagraph"/>
        <w:numPr>
          <w:ilvl w:val="2"/>
          <w:numId w:val="18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</w:t>
      </w:r>
      <w:r w:rsidR="0036029E">
        <w:rPr>
          <w:rFonts w:ascii="Calibri Light" w:hAnsi="Calibri Light" w:cs="Calibri Light"/>
        </w:rPr>
        <w:t xml:space="preserve">rends and threats </w:t>
      </w:r>
      <w:r>
        <w:rPr>
          <w:rFonts w:ascii="Calibri Light" w:hAnsi="Calibri Light" w:cs="Calibri Light"/>
        </w:rPr>
        <w:t>piece out to tender</w:t>
      </w:r>
      <w:r w:rsidR="0036029E">
        <w:rPr>
          <w:rFonts w:ascii="Calibri Light" w:hAnsi="Calibri Light" w:cs="Calibri Light"/>
        </w:rPr>
        <w:t xml:space="preserve">. </w:t>
      </w:r>
    </w:p>
    <w:p w14:paraId="2798DF3E" w14:textId="6C430411" w:rsidR="0036029E" w:rsidRDefault="0036029E" w:rsidP="008B79C5">
      <w:pPr>
        <w:pStyle w:val="ListParagraph"/>
        <w:numPr>
          <w:ilvl w:val="2"/>
          <w:numId w:val="18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Evaluation of </w:t>
      </w:r>
      <w:r w:rsidR="008527DE"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</w:rPr>
        <w:t xml:space="preserve">xisting </w:t>
      </w:r>
      <w:r w:rsidR="008527DE"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</w:rPr>
        <w:t>olicies/</w:t>
      </w:r>
      <w:r w:rsidR="008527DE"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</w:rPr>
        <w:t xml:space="preserve">trategies and </w:t>
      </w:r>
      <w:r w:rsidR="008527DE"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</w:rPr>
        <w:t>lans.</w:t>
      </w:r>
    </w:p>
    <w:p w14:paraId="10205773" w14:textId="5C889DA3" w:rsidR="008B79C5" w:rsidRDefault="008B79C5" w:rsidP="008B79C5">
      <w:pPr>
        <w:pStyle w:val="ListParagraph"/>
        <w:numPr>
          <w:ilvl w:val="2"/>
          <w:numId w:val="18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RAs looking to set up a Technical Review Panel to peer review outputs. </w:t>
      </w:r>
    </w:p>
    <w:p w14:paraId="2EB90EB6" w14:textId="3A7A8B06" w:rsidR="0036029E" w:rsidRPr="008B79C5" w:rsidRDefault="0036029E" w:rsidP="008B79C5">
      <w:pPr>
        <w:pStyle w:val="ListParagraph"/>
        <w:numPr>
          <w:ilvl w:val="1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8B79C5">
        <w:rPr>
          <w:rFonts w:ascii="Calibri Light" w:hAnsi="Calibri Light" w:cs="Calibri Light"/>
          <w:u w:val="single"/>
        </w:rPr>
        <w:t>Feedback from Defra on Regulations and Guidance:</w:t>
      </w:r>
      <w:r w:rsidR="008B79C5">
        <w:rPr>
          <w:rFonts w:ascii="Calibri Light" w:hAnsi="Calibri Light" w:cs="Calibri Light"/>
        </w:rPr>
        <w:t xml:space="preserve"> </w:t>
      </w:r>
      <w:r w:rsidR="00765B95">
        <w:rPr>
          <w:rFonts w:ascii="Calibri Light" w:hAnsi="Calibri Light" w:cs="Calibri Light"/>
        </w:rPr>
        <w:t xml:space="preserve">BNG </w:t>
      </w:r>
      <w:r w:rsidR="00CE3C52">
        <w:rPr>
          <w:rFonts w:ascii="Calibri Light" w:hAnsi="Calibri Light" w:cs="Calibri Light"/>
        </w:rPr>
        <w:t>r</w:t>
      </w:r>
      <w:r w:rsidR="00765B95">
        <w:rPr>
          <w:rFonts w:ascii="Calibri Light" w:hAnsi="Calibri Light" w:cs="Calibri Light"/>
        </w:rPr>
        <w:t>eg</w:t>
      </w:r>
      <w:r w:rsidR="00CE3C52">
        <w:rPr>
          <w:rFonts w:ascii="Calibri Light" w:hAnsi="Calibri Light" w:cs="Calibri Light"/>
        </w:rPr>
        <w:t>s</w:t>
      </w:r>
      <w:r w:rsidR="00765B95">
        <w:rPr>
          <w:rFonts w:ascii="Calibri Light" w:hAnsi="Calibri Light" w:cs="Calibri Light"/>
        </w:rPr>
        <w:t xml:space="preserve"> and </w:t>
      </w:r>
      <w:r w:rsidR="00CE3C52">
        <w:rPr>
          <w:rFonts w:ascii="Calibri Light" w:hAnsi="Calibri Light" w:cs="Calibri Light"/>
        </w:rPr>
        <w:t>g</w:t>
      </w:r>
      <w:r w:rsidR="00765B95">
        <w:rPr>
          <w:rFonts w:ascii="Calibri Light" w:hAnsi="Calibri Light" w:cs="Calibri Light"/>
        </w:rPr>
        <w:t xml:space="preserve">uidance expected November. </w:t>
      </w:r>
      <w:r w:rsidR="008B79C5">
        <w:rPr>
          <w:rFonts w:ascii="Calibri Light" w:hAnsi="Calibri Light" w:cs="Calibri Light"/>
        </w:rPr>
        <w:t xml:space="preserve"> </w:t>
      </w:r>
    </w:p>
    <w:p w14:paraId="4148EF2C" w14:textId="0732630D" w:rsidR="00765B95" w:rsidRDefault="0036029E" w:rsidP="0036029E">
      <w:pPr>
        <w:pStyle w:val="ListParagraph"/>
        <w:numPr>
          <w:ilvl w:val="1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8B79C5">
        <w:rPr>
          <w:rFonts w:ascii="Calibri Light" w:hAnsi="Calibri Light" w:cs="Calibri Light"/>
          <w:u w:val="single"/>
        </w:rPr>
        <w:t>Species advice</w:t>
      </w:r>
      <w:r w:rsidR="008B79C5" w:rsidRPr="008B79C5">
        <w:rPr>
          <w:rFonts w:ascii="Calibri Light" w:hAnsi="Calibri Light" w:cs="Calibri Light"/>
          <w:u w:val="single"/>
        </w:rPr>
        <w:t>:</w:t>
      </w:r>
      <w:r w:rsidRPr="008B79C5">
        <w:rPr>
          <w:rFonts w:ascii="Calibri Light" w:hAnsi="Calibri Light" w:cs="Calibri Light"/>
        </w:rPr>
        <w:t xml:space="preserve"> </w:t>
      </w:r>
      <w:r w:rsidR="008B79C5">
        <w:rPr>
          <w:rFonts w:ascii="Calibri Light" w:hAnsi="Calibri Light" w:cs="Calibri Light"/>
        </w:rPr>
        <w:t xml:space="preserve">Discussions with </w:t>
      </w:r>
      <w:proofErr w:type="spellStart"/>
      <w:r w:rsidR="008B79C5">
        <w:rPr>
          <w:rFonts w:ascii="Calibri Light" w:hAnsi="Calibri Light" w:cs="Calibri Light"/>
        </w:rPr>
        <w:t>SxBRC</w:t>
      </w:r>
      <w:proofErr w:type="spellEnd"/>
      <w:r w:rsidR="008B79C5">
        <w:rPr>
          <w:rFonts w:ascii="Calibri Light" w:hAnsi="Calibri Light" w:cs="Calibri Light"/>
        </w:rPr>
        <w:t xml:space="preserve"> </w:t>
      </w:r>
      <w:r w:rsidR="00CE3C52">
        <w:rPr>
          <w:rFonts w:ascii="Calibri Light" w:hAnsi="Calibri Light" w:cs="Calibri Light"/>
        </w:rPr>
        <w:t>on</w:t>
      </w:r>
      <w:r w:rsidR="008B79C5">
        <w:rPr>
          <w:rFonts w:ascii="Calibri Light" w:hAnsi="Calibri Light" w:cs="Calibri Light"/>
        </w:rPr>
        <w:t xml:space="preserve"> </w:t>
      </w:r>
      <w:r w:rsidR="00CE3C52">
        <w:rPr>
          <w:rFonts w:ascii="Calibri Light" w:hAnsi="Calibri Light" w:cs="Calibri Light"/>
        </w:rPr>
        <w:t xml:space="preserve">using </w:t>
      </w:r>
      <w:r w:rsidR="008B79C5">
        <w:rPr>
          <w:rFonts w:ascii="Calibri Light" w:hAnsi="Calibri Light" w:cs="Calibri Light"/>
        </w:rPr>
        <w:t>existing species groups</w:t>
      </w:r>
      <w:r w:rsidR="00CE3C52">
        <w:rPr>
          <w:rFonts w:ascii="Calibri Light" w:hAnsi="Calibri Light" w:cs="Calibri Light"/>
        </w:rPr>
        <w:t xml:space="preserve"> to move forward</w:t>
      </w:r>
      <w:r w:rsidR="008B79C5">
        <w:rPr>
          <w:rFonts w:ascii="Calibri Light" w:hAnsi="Calibri Light" w:cs="Calibri Light"/>
        </w:rPr>
        <w:t xml:space="preserve">. </w:t>
      </w:r>
    </w:p>
    <w:p w14:paraId="6A77B608" w14:textId="562BBA40" w:rsidR="0036029E" w:rsidRPr="00765B95" w:rsidRDefault="0036029E" w:rsidP="0036029E">
      <w:pPr>
        <w:pStyle w:val="ListParagraph"/>
        <w:numPr>
          <w:ilvl w:val="1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765B95">
        <w:rPr>
          <w:rFonts w:ascii="Calibri Light" w:hAnsi="Calibri Light" w:cs="Calibri Light"/>
          <w:u w:val="single"/>
        </w:rPr>
        <w:t>Marine</w:t>
      </w:r>
      <w:r w:rsidR="00765B95" w:rsidRPr="00765B95">
        <w:rPr>
          <w:rFonts w:ascii="Calibri Light" w:hAnsi="Calibri Light" w:cs="Calibri Light"/>
          <w:u w:val="single"/>
        </w:rPr>
        <w:t>:</w:t>
      </w:r>
      <w:r w:rsidRPr="00765B95">
        <w:rPr>
          <w:rFonts w:ascii="Calibri Light" w:hAnsi="Calibri Light" w:cs="Calibri Light"/>
        </w:rPr>
        <w:t xml:space="preserve"> </w:t>
      </w:r>
      <w:r w:rsidR="00765B95">
        <w:rPr>
          <w:rFonts w:ascii="Calibri Light" w:hAnsi="Calibri Light" w:cs="Calibri Light"/>
        </w:rPr>
        <w:t>RA responded to survey</w:t>
      </w:r>
      <w:r w:rsidRPr="00765B95">
        <w:rPr>
          <w:rFonts w:ascii="Calibri Light" w:hAnsi="Calibri Light" w:cs="Calibri Light"/>
        </w:rPr>
        <w:t>.</w:t>
      </w:r>
      <w:r w:rsidR="00765B95">
        <w:rPr>
          <w:rFonts w:ascii="Calibri Light" w:hAnsi="Calibri Light" w:cs="Calibri Light"/>
        </w:rPr>
        <w:t xml:space="preserve"> Quite high level. </w:t>
      </w:r>
    </w:p>
    <w:p w14:paraId="343E0AB6" w14:textId="77777777" w:rsidR="00765B95" w:rsidRDefault="0036029E" w:rsidP="006A2185">
      <w:pPr>
        <w:pStyle w:val="ListParagraph"/>
        <w:numPr>
          <w:ilvl w:val="1"/>
          <w:numId w:val="18"/>
        </w:numPr>
        <w:spacing w:after="120" w:line="240" w:lineRule="auto"/>
        <w:jc w:val="both"/>
        <w:rPr>
          <w:rFonts w:ascii="Calibri Light" w:hAnsi="Calibri Light" w:cs="Calibri Light"/>
        </w:rPr>
      </w:pPr>
      <w:r w:rsidRPr="00765B95">
        <w:rPr>
          <w:rFonts w:ascii="Calibri Light" w:hAnsi="Calibri Light" w:cs="Calibri Light"/>
          <w:u w:val="single"/>
        </w:rPr>
        <w:t>Communications:</w:t>
      </w:r>
      <w:r w:rsidR="00765B95" w:rsidRPr="00765B95">
        <w:rPr>
          <w:rFonts w:ascii="Calibri Light" w:hAnsi="Calibri Light" w:cs="Calibri Light"/>
        </w:rPr>
        <w:t xml:space="preserve"> </w:t>
      </w:r>
    </w:p>
    <w:p w14:paraId="3393BB67" w14:textId="362312AC" w:rsidR="00765B95" w:rsidRDefault="00765B95" w:rsidP="00765B95">
      <w:pPr>
        <w:pStyle w:val="ListParagraph"/>
        <w:numPr>
          <w:ilvl w:val="2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Website and branding in development.</w:t>
      </w:r>
    </w:p>
    <w:p w14:paraId="348A43FD" w14:textId="2D634DB7" w:rsidR="00765B95" w:rsidRDefault="00765B95" w:rsidP="00765B95">
      <w:pPr>
        <w:pStyle w:val="ListParagraph"/>
        <w:numPr>
          <w:ilvl w:val="2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2x LNRS engagement planning work</w:t>
      </w:r>
      <w:r w:rsidR="00776D54">
        <w:rPr>
          <w:rFonts w:ascii="Calibri Light" w:hAnsi="Calibri Light" w:cs="Calibri Light"/>
        </w:rPr>
        <w:t xml:space="preserve">shops </w:t>
      </w:r>
      <w:proofErr w:type="gramStart"/>
      <w:r w:rsidR="00776D54">
        <w:rPr>
          <w:rFonts w:ascii="Calibri Light" w:hAnsi="Calibri Light" w:cs="Calibri Light"/>
        </w:rPr>
        <w:t>completed;</w:t>
      </w:r>
      <w:proofErr w:type="gramEnd"/>
      <w:r w:rsidR="00776D54">
        <w:rPr>
          <w:rFonts w:ascii="Calibri Light" w:hAnsi="Calibri Light" w:cs="Calibri Light"/>
        </w:rPr>
        <w:t xml:space="preserve"> for landowners and general public.</w:t>
      </w:r>
    </w:p>
    <w:p w14:paraId="3613987B" w14:textId="1E7923F2" w:rsidR="00776D54" w:rsidRDefault="00C62121" w:rsidP="00765B95">
      <w:pPr>
        <w:pStyle w:val="ListParagraph"/>
        <w:numPr>
          <w:ilvl w:val="2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Attended P</w:t>
      </w:r>
      <w:r w:rsidR="00776D54">
        <w:rPr>
          <w:rFonts w:ascii="Calibri Light" w:hAnsi="Calibri Light" w:cs="Calibri Light"/>
        </w:rPr>
        <w:t>loughing Match at West Grinstead on 16/09/23.</w:t>
      </w:r>
    </w:p>
    <w:p w14:paraId="7D286A95" w14:textId="14E5A239" w:rsidR="0036029E" w:rsidRDefault="00776D54" w:rsidP="00776D54">
      <w:pPr>
        <w:pStyle w:val="ListParagraph"/>
        <w:numPr>
          <w:ilvl w:val="2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Introductory webinar for landowners </w:t>
      </w:r>
      <w:r w:rsidR="00676CC4">
        <w:rPr>
          <w:rFonts w:ascii="Calibri Light" w:hAnsi="Calibri Light" w:cs="Calibri Light"/>
        </w:rPr>
        <w:t>(</w:t>
      </w:r>
      <w:r>
        <w:rPr>
          <w:rFonts w:ascii="Calibri Light" w:hAnsi="Calibri Light" w:cs="Calibri Light"/>
        </w:rPr>
        <w:t>06/11/23</w:t>
      </w:r>
      <w:r w:rsidR="00676CC4"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</w:rPr>
        <w:t xml:space="preserve">. Review of landowner case studies with a view to creating videos. </w:t>
      </w:r>
      <w:r w:rsidR="00261792"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</w:rPr>
        <w:t xml:space="preserve">uotes for experienced facilitators </w:t>
      </w:r>
      <w:r w:rsidR="00261792"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</w:rPr>
        <w:t xml:space="preserve"> help present to farm clusters.</w:t>
      </w:r>
    </w:p>
    <w:p w14:paraId="43E6B346" w14:textId="55A8BFFE" w:rsidR="00776D54" w:rsidRDefault="00776D54" w:rsidP="00776D54">
      <w:pPr>
        <w:pStyle w:val="ListParagraph"/>
        <w:numPr>
          <w:ilvl w:val="2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Wider public: activity </w:t>
      </w:r>
      <w:r w:rsidR="00261792">
        <w:rPr>
          <w:rFonts w:ascii="Calibri Light" w:hAnsi="Calibri Light" w:cs="Calibri Light"/>
        </w:rPr>
        <w:t xml:space="preserve">will </w:t>
      </w:r>
      <w:r>
        <w:rPr>
          <w:rFonts w:ascii="Calibri Light" w:hAnsi="Calibri Light" w:cs="Calibri Light"/>
        </w:rPr>
        <w:t>include</w:t>
      </w:r>
      <w:r w:rsidR="0026179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draft FAQs and survey and video for website. </w:t>
      </w:r>
    </w:p>
    <w:p w14:paraId="6240498B" w14:textId="77777777" w:rsidR="00261792" w:rsidRPr="00776D54" w:rsidRDefault="00261792" w:rsidP="00261792">
      <w:pPr>
        <w:pStyle w:val="ListParagraph"/>
        <w:spacing w:after="120"/>
        <w:ind w:left="1800"/>
        <w:jc w:val="both"/>
        <w:rPr>
          <w:rFonts w:ascii="Calibri Light" w:hAnsi="Calibri Light" w:cs="Calibri Light"/>
        </w:rPr>
      </w:pPr>
    </w:p>
    <w:p w14:paraId="225FCE55" w14:textId="5F94ADA1" w:rsidR="00B65FFA" w:rsidRDefault="0036029E" w:rsidP="005440CA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Update on Stakeholder Engagement</w:t>
      </w:r>
    </w:p>
    <w:p w14:paraId="02FFA972" w14:textId="31934A65" w:rsidR="00ED13CC" w:rsidRDefault="00051417" w:rsidP="009A3F30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Recap on workshops.</w:t>
      </w:r>
    </w:p>
    <w:p w14:paraId="341BA77D" w14:textId="3392A9BE" w:rsidR="00051417" w:rsidRPr="00051417" w:rsidRDefault="00051417" w:rsidP="0088724B">
      <w:pPr>
        <w:spacing w:after="0" w:line="240" w:lineRule="auto"/>
        <w:rPr>
          <w:rFonts w:ascii="Calibri Light" w:hAnsi="Calibri Light" w:cs="Calibri Light"/>
          <w:u w:val="single"/>
        </w:rPr>
      </w:pPr>
      <w:r w:rsidRPr="00051417">
        <w:rPr>
          <w:rFonts w:ascii="Calibri Light" w:hAnsi="Calibri Light" w:cs="Calibri Light"/>
          <w:u w:val="single"/>
        </w:rPr>
        <w:t>Visioning workshop: Recommendation and rationale.</w:t>
      </w:r>
    </w:p>
    <w:p w14:paraId="76039991" w14:textId="10DC96B1" w:rsidR="00051417" w:rsidRDefault="00051417" w:rsidP="009A3F30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Sussex Nature Recovery: a collective blueprint for targeted action.</w:t>
      </w:r>
      <w:r w:rsidR="00E518A7">
        <w:rPr>
          <w:rFonts w:ascii="Calibri Light" w:hAnsi="Calibri Light" w:cs="Calibri Light"/>
        </w:rPr>
        <w:t xml:space="preserve"> Will be</w:t>
      </w:r>
      <w:r>
        <w:rPr>
          <w:rFonts w:ascii="Calibri Light" w:hAnsi="Calibri Light" w:cs="Calibri Light"/>
        </w:rPr>
        <w:t xml:space="preserve"> incorporated into website etc.</w:t>
      </w:r>
    </w:p>
    <w:p w14:paraId="73F926CF" w14:textId="7B491204" w:rsidR="00051417" w:rsidRPr="00051417" w:rsidRDefault="00051417" w:rsidP="0088724B">
      <w:pPr>
        <w:spacing w:after="0" w:line="240" w:lineRule="auto"/>
        <w:rPr>
          <w:rFonts w:ascii="Calibri Light" w:hAnsi="Calibri Light" w:cs="Calibri Light"/>
          <w:u w:val="single"/>
        </w:rPr>
      </w:pPr>
      <w:r w:rsidRPr="00051417">
        <w:rPr>
          <w:rFonts w:ascii="Calibri Light" w:hAnsi="Calibri Light" w:cs="Calibri Light"/>
          <w:u w:val="single"/>
        </w:rPr>
        <w:t>Landowner &amp; Manager workshop.</w:t>
      </w:r>
    </w:p>
    <w:p w14:paraId="21AF079C" w14:textId="6FF96B92" w:rsidR="00051417" w:rsidRDefault="00676CC4" w:rsidP="009A3F30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Will</w:t>
      </w:r>
      <w:r w:rsidR="00051417">
        <w:rPr>
          <w:rFonts w:ascii="Calibri Light" w:hAnsi="Calibri Light" w:cs="Calibri Light"/>
        </w:rPr>
        <w:t xml:space="preserve"> begin engagement now with ‘warm’ group</w:t>
      </w:r>
      <w:r>
        <w:rPr>
          <w:rFonts w:ascii="Calibri Light" w:hAnsi="Calibri Light" w:cs="Calibri Light"/>
        </w:rPr>
        <w:t>,</w:t>
      </w:r>
      <w:r w:rsidR="00051417">
        <w:rPr>
          <w:rFonts w:ascii="Calibri Light" w:hAnsi="Calibri Light" w:cs="Calibri Light"/>
        </w:rPr>
        <w:t xml:space="preserve"> then moving onto wider engagement in 2024. </w:t>
      </w:r>
    </w:p>
    <w:p w14:paraId="1D2CEBF4" w14:textId="77777777" w:rsidR="00807A01" w:rsidRDefault="00051417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Key 2023 activities:</w:t>
      </w:r>
      <w:r w:rsidR="00676CC4">
        <w:rPr>
          <w:rFonts w:ascii="Calibri Light" w:hAnsi="Calibri Light" w:cs="Calibri Light"/>
        </w:rPr>
        <w:t xml:space="preserve"> s</w:t>
      </w:r>
      <w:r w:rsidRPr="00676CC4">
        <w:rPr>
          <w:rFonts w:ascii="Calibri Light" w:hAnsi="Calibri Light" w:cs="Calibri Light"/>
        </w:rPr>
        <w:t>ocial media, blogs, newsletters, FAQs, case studies</w:t>
      </w:r>
      <w:r w:rsidR="00676CC4">
        <w:rPr>
          <w:rFonts w:ascii="Calibri Light" w:hAnsi="Calibri Light" w:cs="Calibri Light"/>
        </w:rPr>
        <w:t>; t</w:t>
      </w:r>
      <w:r w:rsidRPr="00676CC4">
        <w:rPr>
          <w:rFonts w:ascii="Calibri Light" w:hAnsi="Calibri Light" w:cs="Calibri Light"/>
        </w:rPr>
        <w:t>rain the trainers advisor briefing</w:t>
      </w:r>
      <w:r w:rsidR="00676CC4">
        <w:rPr>
          <w:rFonts w:ascii="Calibri Light" w:hAnsi="Calibri Light" w:cs="Calibri Light"/>
        </w:rPr>
        <w:t>; l</w:t>
      </w:r>
      <w:r w:rsidRPr="00676CC4">
        <w:rPr>
          <w:rFonts w:ascii="Calibri Light" w:hAnsi="Calibri Light" w:cs="Calibri Light"/>
        </w:rPr>
        <w:t>andowner letter</w:t>
      </w:r>
      <w:r w:rsidR="00676CC4">
        <w:rPr>
          <w:rFonts w:ascii="Calibri Light" w:hAnsi="Calibri Light" w:cs="Calibri Light"/>
        </w:rPr>
        <w:t>; w</w:t>
      </w:r>
      <w:r w:rsidRPr="00676CC4">
        <w:rPr>
          <w:rFonts w:ascii="Calibri Light" w:hAnsi="Calibri Light" w:cs="Calibri Light"/>
        </w:rPr>
        <w:t>ebinar</w:t>
      </w:r>
      <w:r w:rsidR="00676CC4">
        <w:rPr>
          <w:rFonts w:ascii="Calibri Light" w:hAnsi="Calibri Light" w:cs="Calibri Light"/>
        </w:rPr>
        <w:t>; ‘w</w:t>
      </w:r>
      <w:r w:rsidRPr="00676CC4">
        <w:rPr>
          <w:rFonts w:ascii="Calibri Light" w:hAnsi="Calibri Light" w:cs="Calibri Light"/>
        </w:rPr>
        <w:t xml:space="preserve">arm’ conversations. </w:t>
      </w:r>
    </w:p>
    <w:p w14:paraId="4BBE908E" w14:textId="701C3D31" w:rsidR="00051417" w:rsidRDefault="00807A01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Lessons l</w:t>
      </w:r>
      <w:r w:rsidR="00051417">
        <w:rPr>
          <w:rFonts w:ascii="Calibri Light" w:hAnsi="Calibri Light" w:cs="Calibri Light"/>
        </w:rPr>
        <w:t>earned: need to pay for facilitation expertise; landowners</w:t>
      </w:r>
      <w:r>
        <w:rPr>
          <w:rFonts w:ascii="Calibri Light" w:hAnsi="Calibri Light" w:cs="Calibri Light"/>
        </w:rPr>
        <w:t>/</w:t>
      </w:r>
      <w:r w:rsidR="00051417">
        <w:rPr>
          <w:rFonts w:ascii="Calibri Light" w:hAnsi="Calibri Light" w:cs="Calibri Light"/>
        </w:rPr>
        <w:t>managers need incentive to attend; piggy-back on existing events to reduce ‘event fatigue’; some barriers to participation will be hard to</w:t>
      </w:r>
      <w:r>
        <w:rPr>
          <w:rFonts w:ascii="Calibri Light" w:hAnsi="Calibri Light" w:cs="Calibri Light"/>
        </w:rPr>
        <w:t xml:space="preserve"> </w:t>
      </w:r>
      <w:r w:rsidR="00051417">
        <w:rPr>
          <w:rFonts w:ascii="Calibri Light" w:hAnsi="Calibri Light" w:cs="Calibri Light"/>
        </w:rPr>
        <w:t xml:space="preserve">overcome. </w:t>
      </w:r>
    </w:p>
    <w:p w14:paraId="2B96CAF8" w14:textId="3D6D1BE5" w:rsidR="00051417" w:rsidRDefault="00051417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Next steps: webinar on 06/11/23. Social media material available to help promote the event.</w:t>
      </w:r>
    </w:p>
    <w:p w14:paraId="41C2EBDC" w14:textId="3C0866BC" w:rsidR="00051417" w:rsidRPr="0088724B" w:rsidRDefault="00051417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Obtaining quotes to ‘train-the-trainer’.</w:t>
      </w:r>
    </w:p>
    <w:p w14:paraId="445023E4" w14:textId="6BB3B3BD" w:rsidR="00051417" w:rsidRDefault="00051417" w:rsidP="0088724B">
      <w:p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Wider public workshop.</w:t>
      </w:r>
    </w:p>
    <w:p w14:paraId="5F59D5F8" w14:textId="719D765C" w:rsidR="00051417" w:rsidRDefault="00382045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Focus was on those members of wider public who don’t have significant barrier to participation.</w:t>
      </w:r>
    </w:p>
    <w:p w14:paraId="6CB4B406" w14:textId="4F1E3747" w:rsidR="00382045" w:rsidRDefault="003F68CB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Likely 3 phases of stakeholder engagement: intuitive phase, informed </w:t>
      </w:r>
      <w:proofErr w:type="gramStart"/>
      <w:r>
        <w:rPr>
          <w:rFonts w:ascii="Calibri Light" w:hAnsi="Calibri Light" w:cs="Calibri Light"/>
        </w:rPr>
        <w:t>phase</w:t>
      </w:r>
      <w:proofErr w:type="gramEnd"/>
      <w:r>
        <w:rPr>
          <w:rFonts w:ascii="Calibri Light" w:hAnsi="Calibri Light" w:cs="Calibri Light"/>
        </w:rPr>
        <w:t xml:space="preserve"> and discursive phase. </w:t>
      </w:r>
    </w:p>
    <w:p w14:paraId="5A09450C" w14:textId="77777777" w:rsidR="007F6036" w:rsidRDefault="003F68CB" w:rsidP="00051417">
      <w:pPr>
        <w:pStyle w:val="ListParagraph"/>
        <w:numPr>
          <w:ilvl w:val="0"/>
          <w:numId w:val="33"/>
        </w:numPr>
        <w:spacing w:after="120" w:line="240" w:lineRule="auto"/>
        <w:rPr>
          <w:rFonts w:ascii="Calibri Light" w:hAnsi="Calibri Light" w:cs="Calibri Light"/>
        </w:rPr>
      </w:pPr>
      <w:r w:rsidRPr="007F6036">
        <w:rPr>
          <w:rFonts w:ascii="Calibri Light" w:hAnsi="Calibri Light" w:cs="Calibri Light"/>
        </w:rPr>
        <w:t xml:space="preserve">Intuitive phase – </w:t>
      </w:r>
      <w:r w:rsidR="0010497B" w:rsidRPr="007F6036">
        <w:rPr>
          <w:rFonts w:ascii="Calibri Light" w:hAnsi="Calibri Light" w:cs="Calibri Light"/>
        </w:rPr>
        <w:t>create draft survey and circulate for feedback</w:t>
      </w:r>
    </w:p>
    <w:p w14:paraId="4D1A1837" w14:textId="77777777" w:rsidR="007F6036" w:rsidRDefault="003F68CB" w:rsidP="00051417">
      <w:pPr>
        <w:pStyle w:val="ListParagraph"/>
        <w:numPr>
          <w:ilvl w:val="0"/>
          <w:numId w:val="33"/>
        </w:numPr>
        <w:spacing w:after="120" w:line="240" w:lineRule="auto"/>
        <w:rPr>
          <w:rFonts w:ascii="Calibri Light" w:hAnsi="Calibri Light" w:cs="Calibri Light"/>
        </w:rPr>
      </w:pPr>
      <w:r w:rsidRPr="007F6036">
        <w:rPr>
          <w:rFonts w:ascii="Calibri Light" w:hAnsi="Calibri Light" w:cs="Calibri Light"/>
        </w:rPr>
        <w:t>Informed phase – support for district level webinars</w:t>
      </w:r>
      <w:r w:rsidR="0010497B" w:rsidRPr="007F6036">
        <w:rPr>
          <w:rFonts w:ascii="Calibri Light" w:hAnsi="Calibri Light" w:cs="Calibri Light"/>
        </w:rPr>
        <w:t>.</w:t>
      </w:r>
    </w:p>
    <w:p w14:paraId="4F832EB8" w14:textId="2057BE54" w:rsidR="003F68CB" w:rsidRPr="007F6036" w:rsidRDefault="003F68CB" w:rsidP="00051417">
      <w:pPr>
        <w:pStyle w:val="ListParagraph"/>
        <w:numPr>
          <w:ilvl w:val="0"/>
          <w:numId w:val="33"/>
        </w:numPr>
        <w:spacing w:after="120" w:line="240" w:lineRule="auto"/>
        <w:rPr>
          <w:rFonts w:ascii="Calibri Light" w:hAnsi="Calibri Light" w:cs="Calibri Light"/>
        </w:rPr>
      </w:pPr>
      <w:r w:rsidRPr="007F6036">
        <w:rPr>
          <w:rFonts w:ascii="Calibri Light" w:hAnsi="Calibri Light" w:cs="Calibri Light"/>
        </w:rPr>
        <w:t xml:space="preserve">Discursive phase – </w:t>
      </w:r>
      <w:r w:rsidR="007F6036">
        <w:rPr>
          <w:rFonts w:ascii="Calibri Light" w:hAnsi="Calibri Light" w:cs="Calibri Light"/>
        </w:rPr>
        <w:t>c</w:t>
      </w:r>
      <w:r w:rsidRPr="007F6036">
        <w:rPr>
          <w:rFonts w:ascii="Calibri Light" w:hAnsi="Calibri Light" w:cs="Calibri Light"/>
        </w:rPr>
        <w:t>lear steer over what public should</w:t>
      </w:r>
      <w:r w:rsidR="009500A1" w:rsidRPr="007F6036">
        <w:rPr>
          <w:rFonts w:ascii="Calibri Light" w:hAnsi="Calibri Light" w:cs="Calibri Light"/>
        </w:rPr>
        <w:t>/</w:t>
      </w:r>
      <w:r w:rsidRPr="007F6036">
        <w:rPr>
          <w:rFonts w:ascii="Calibri Light" w:hAnsi="Calibri Light" w:cs="Calibri Light"/>
        </w:rPr>
        <w:t xml:space="preserve">shouldn’t have influence over. </w:t>
      </w:r>
    </w:p>
    <w:p w14:paraId="48D49DC4" w14:textId="77777777" w:rsidR="003F68CB" w:rsidRDefault="003F68CB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Next steps:</w:t>
      </w:r>
    </w:p>
    <w:p w14:paraId="4A293969" w14:textId="02ACE14E" w:rsidR="003F68CB" w:rsidRDefault="003F68CB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Further reflection on the themes and </w:t>
      </w:r>
      <w:r w:rsidR="0010497B">
        <w:rPr>
          <w:rFonts w:ascii="Calibri Light" w:hAnsi="Calibri Light" w:cs="Calibri Light"/>
        </w:rPr>
        <w:t>suggestions</w:t>
      </w:r>
      <w:r>
        <w:rPr>
          <w:rFonts w:ascii="Calibri Light" w:hAnsi="Calibri Light" w:cs="Calibri Light"/>
        </w:rPr>
        <w:t xml:space="preserve"> raised.</w:t>
      </w:r>
    </w:p>
    <w:p w14:paraId="46D10D7C" w14:textId="77777777" w:rsidR="003F68CB" w:rsidRDefault="003F68CB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Writing up draft engagement plans outlining dependencies and provide ball-park costs.</w:t>
      </w:r>
    </w:p>
    <w:p w14:paraId="080FA4A5" w14:textId="684B6361" w:rsidR="003F68CB" w:rsidRDefault="003F68CB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Prog</w:t>
      </w:r>
      <w:r w:rsidR="0067776D"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</w:rPr>
        <w:t>essing those engagement activities that can be delivered.</w:t>
      </w:r>
    </w:p>
    <w:p w14:paraId="508055AD" w14:textId="4614E373" w:rsidR="003F68CB" w:rsidRDefault="003F68CB" w:rsidP="0005141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Eliciting your help to promote</w:t>
      </w:r>
      <w:r w:rsidR="0010497B">
        <w:rPr>
          <w:rFonts w:ascii="Calibri Light" w:hAnsi="Calibri Light" w:cs="Calibri Light"/>
        </w:rPr>
        <w:t>.</w:t>
      </w:r>
    </w:p>
    <w:p w14:paraId="26E900D4" w14:textId="77777777" w:rsidR="007F6036" w:rsidRDefault="007F6036" w:rsidP="00051417">
      <w:pPr>
        <w:spacing w:after="120" w:line="240" w:lineRule="auto"/>
        <w:rPr>
          <w:rFonts w:ascii="Calibri Light" w:hAnsi="Calibri Light" w:cs="Calibri Light"/>
        </w:rPr>
      </w:pPr>
    </w:p>
    <w:p w14:paraId="58D34832" w14:textId="45FB62F3" w:rsidR="000A7922" w:rsidRPr="0036029E" w:rsidRDefault="00D718B6" w:rsidP="0036029E">
      <w:pPr>
        <w:pStyle w:val="ListParagraph"/>
        <w:numPr>
          <w:ilvl w:val="0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36029E">
        <w:rPr>
          <w:rFonts w:ascii="Calibri Light" w:hAnsi="Calibri Light" w:cs="Calibri Light"/>
          <w:b/>
          <w:bCs/>
        </w:rPr>
        <w:lastRenderedPageBreak/>
        <w:t>Next Steps</w:t>
      </w:r>
    </w:p>
    <w:p w14:paraId="064040F5" w14:textId="1B788623" w:rsidR="00FD7033" w:rsidRDefault="00FD7033" w:rsidP="00FD7033">
      <w:pPr>
        <w:spacing w:after="120" w:line="240" w:lineRule="auto"/>
        <w:rPr>
          <w:rFonts w:ascii="Calibri Light" w:hAnsi="Calibri Light" w:cs="Calibri Light"/>
          <w:color w:val="FF0000"/>
        </w:rPr>
      </w:pPr>
      <w:r w:rsidRPr="00FD7033">
        <w:rPr>
          <w:rFonts w:ascii="Calibri Light" w:hAnsi="Calibri Light" w:cs="Calibri Light"/>
          <w:color w:val="FF0000"/>
        </w:rPr>
        <w:t>ACTIONS:</w:t>
      </w:r>
    </w:p>
    <w:p w14:paraId="55988B62" w14:textId="0D4E087F" w:rsidR="003F68CB" w:rsidRDefault="003F68CB" w:rsidP="003F68CB">
      <w:pPr>
        <w:pStyle w:val="ListParagraph"/>
        <w:numPr>
          <w:ilvl w:val="0"/>
          <w:numId w:val="28"/>
        </w:numPr>
        <w:spacing w:after="120" w:line="240" w:lineRule="auto"/>
        <w:rPr>
          <w:rFonts w:ascii="Calibri Light" w:hAnsi="Calibri Light" w:cs="Calibri Light"/>
          <w:color w:val="FF0000"/>
        </w:rPr>
      </w:pPr>
      <w:r w:rsidRPr="003F68CB">
        <w:rPr>
          <w:rFonts w:ascii="Calibri Light" w:hAnsi="Calibri Light" w:cs="Calibri Light"/>
          <w:color w:val="FF0000"/>
        </w:rPr>
        <w:t>DA to share info</w:t>
      </w:r>
      <w:r>
        <w:rPr>
          <w:rFonts w:ascii="Calibri Light" w:hAnsi="Calibri Light" w:cs="Calibri Light"/>
          <w:color w:val="FF0000"/>
        </w:rPr>
        <w:t xml:space="preserve">, social media proofs, </w:t>
      </w:r>
      <w:r w:rsidRPr="003F68CB">
        <w:rPr>
          <w:rFonts w:ascii="Calibri Light" w:hAnsi="Calibri Light" w:cs="Calibri Light"/>
          <w:color w:val="FF0000"/>
        </w:rPr>
        <w:t xml:space="preserve">re webinar, </w:t>
      </w:r>
      <w:proofErr w:type="gramStart"/>
      <w:r w:rsidRPr="003F68CB">
        <w:rPr>
          <w:rFonts w:ascii="Calibri Light" w:hAnsi="Calibri Light" w:cs="Calibri Light"/>
          <w:color w:val="FF0000"/>
        </w:rPr>
        <w:t>All</w:t>
      </w:r>
      <w:proofErr w:type="gramEnd"/>
      <w:r w:rsidRPr="003F68CB">
        <w:rPr>
          <w:rFonts w:ascii="Calibri Light" w:hAnsi="Calibri Light" w:cs="Calibri Light"/>
          <w:color w:val="FF0000"/>
        </w:rPr>
        <w:t xml:space="preserve"> to share using existing channels.</w:t>
      </w:r>
    </w:p>
    <w:p w14:paraId="165A2D6B" w14:textId="57C03C6A" w:rsidR="003F68CB" w:rsidRDefault="003F68CB" w:rsidP="003F68CB">
      <w:pPr>
        <w:pStyle w:val="ListParagraph"/>
        <w:numPr>
          <w:ilvl w:val="0"/>
          <w:numId w:val="28"/>
        </w:numPr>
        <w:spacing w:after="120" w:line="240" w:lineRule="auto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>Terms of Reference</w:t>
      </w:r>
    </w:p>
    <w:p w14:paraId="4F88062D" w14:textId="5EEBA96B" w:rsidR="003F68CB" w:rsidRDefault="003F68CB" w:rsidP="003F68CB">
      <w:pPr>
        <w:pStyle w:val="ListParagraph"/>
        <w:numPr>
          <w:ilvl w:val="0"/>
          <w:numId w:val="28"/>
        </w:numPr>
        <w:spacing w:after="120" w:line="240" w:lineRule="auto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>Project Planning</w:t>
      </w:r>
    </w:p>
    <w:p w14:paraId="5CD00B4F" w14:textId="4B2A5B02" w:rsidR="003F68CB" w:rsidRDefault="003F68CB" w:rsidP="003F68CB">
      <w:pPr>
        <w:pStyle w:val="ListParagraph"/>
        <w:numPr>
          <w:ilvl w:val="0"/>
          <w:numId w:val="28"/>
        </w:numPr>
        <w:spacing w:after="120" w:line="240" w:lineRule="auto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>Conclude procurement for trends and threats.</w:t>
      </w:r>
    </w:p>
    <w:p w14:paraId="11F5023B" w14:textId="06DAA81E" w:rsidR="003F68CB" w:rsidRDefault="003F68CB" w:rsidP="004C7912">
      <w:pPr>
        <w:pStyle w:val="ListParagraph"/>
        <w:numPr>
          <w:ilvl w:val="0"/>
          <w:numId w:val="28"/>
        </w:numPr>
        <w:spacing w:after="120" w:line="240" w:lineRule="auto"/>
        <w:ind w:left="714" w:hanging="357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>Landowner webinar</w:t>
      </w:r>
      <w:r w:rsidR="004C7912">
        <w:rPr>
          <w:rFonts w:ascii="Calibri Light" w:hAnsi="Calibri Light" w:cs="Calibri Light"/>
          <w:color w:val="FF0000"/>
        </w:rPr>
        <w:t>.</w:t>
      </w:r>
    </w:p>
    <w:p w14:paraId="57BB6369" w14:textId="0D6169E7" w:rsidR="004C7912" w:rsidRDefault="004C7912" w:rsidP="004C7912">
      <w:pPr>
        <w:pStyle w:val="ListParagraph"/>
        <w:numPr>
          <w:ilvl w:val="0"/>
          <w:numId w:val="28"/>
        </w:numPr>
        <w:spacing w:after="120" w:line="240" w:lineRule="auto"/>
        <w:ind w:left="714" w:hanging="357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 xml:space="preserve">Find out outputs from Sussex target setting meeting. </w:t>
      </w:r>
    </w:p>
    <w:p w14:paraId="4DBA1697" w14:textId="5013F2C4" w:rsidR="0010497B" w:rsidRPr="003F68CB" w:rsidRDefault="0010497B" w:rsidP="004C7912">
      <w:pPr>
        <w:pStyle w:val="ListParagraph"/>
        <w:numPr>
          <w:ilvl w:val="0"/>
          <w:numId w:val="28"/>
        </w:numPr>
        <w:spacing w:after="120" w:line="240" w:lineRule="auto"/>
        <w:ind w:left="714" w:hanging="357"/>
        <w:contextualSpacing w:val="0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color w:val="FF0000"/>
        </w:rPr>
        <w:t xml:space="preserve">All to share any adopted targets and objectives with JM. </w:t>
      </w:r>
    </w:p>
    <w:p w14:paraId="266247C3" w14:textId="72B072FD" w:rsidR="00B07CE4" w:rsidRPr="0036029E" w:rsidRDefault="00B07CE4" w:rsidP="0036029E">
      <w:pPr>
        <w:pStyle w:val="ListParagraph"/>
        <w:numPr>
          <w:ilvl w:val="0"/>
          <w:numId w:val="18"/>
        </w:numPr>
        <w:spacing w:after="120" w:line="240" w:lineRule="auto"/>
        <w:rPr>
          <w:rFonts w:ascii="Calibri Light" w:hAnsi="Calibri Light" w:cs="Calibri Light"/>
        </w:rPr>
      </w:pPr>
      <w:r w:rsidRPr="0036029E">
        <w:rPr>
          <w:rFonts w:ascii="Calibri Light" w:hAnsi="Calibri Light" w:cs="Calibri Light"/>
          <w:b/>
          <w:bCs/>
        </w:rPr>
        <w:t>AOB</w:t>
      </w:r>
    </w:p>
    <w:p w14:paraId="1E81A66B" w14:textId="01FA1021" w:rsidR="00350DA4" w:rsidRDefault="002C4AF6" w:rsidP="005440CA">
      <w:pPr>
        <w:numPr>
          <w:ilvl w:val="0"/>
          <w:numId w:val="21"/>
        </w:numPr>
        <w:tabs>
          <w:tab w:val="num" w:pos="720"/>
        </w:tabs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</w:t>
      </w:r>
      <w:r w:rsidR="004C7912">
        <w:rPr>
          <w:rFonts w:ascii="Calibri Light" w:hAnsi="Calibri Light" w:cs="Calibri Light"/>
        </w:rPr>
        <w:t xml:space="preserve">all with Defra on what 30 by 30 means for protected landscapes. </w:t>
      </w:r>
      <w:r>
        <w:rPr>
          <w:rFonts w:ascii="Calibri Light" w:hAnsi="Calibri Light" w:cs="Calibri Light"/>
        </w:rPr>
        <w:t>Can</w:t>
      </w:r>
      <w:r w:rsidR="004C7912">
        <w:rPr>
          <w:rFonts w:ascii="Calibri Light" w:hAnsi="Calibri Light" w:cs="Calibri Light"/>
        </w:rPr>
        <w:t xml:space="preserve"> feedback as this progresses. SDNP will be a test base</w:t>
      </w:r>
      <w:r>
        <w:rPr>
          <w:rFonts w:ascii="Calibri Light" w:hAnsi="Calibri Light" w:cs="Calibri Light"/>
        </w:rPr>
        <w:t>.</w:t>
      </w:r>
    </w:p>
    <w:p w14:paraId="63312893" w14:textId="41D322DF" w:rsidR="004C7912" w:rsidRDefault="007F6036" w:rsidP="005440CA">
      <w:pPr>
        <w:numPr>
          <w:ilvl w:val="0"/>
          <w:numId w:val="21"/>
        </w:numPr>
        <w:tabs>
          <w:tab w:val="num" w:pos="720"/>
        </w:tabs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</w:t>
      </w:r>
      <w:r w:rsidR="004C7912">
        <w:rPr>
          <w:rFonts w:ascii="Calibri Light" w:hAnsi="Calibri Light" w:cs="Calibri Light"/>
        </w:rPr>
        <w:t xml:space="preserve">eeting to discuss targets within Sussex area. Would be good to find out outputs of that discussion. Will also cover to an extent in plans/strategies works. </w:t>
      </w:r>
    </w:p>
    <w:p w14:paraId="09E1E0DD" w14:textId="0C5518C4" w:rsidR="004C7912" w:rsidRPr="002A3BEF" w:rsidRDefault="004C7912" w:rsidP="005440CA">
      <w:pPr>
        <w:numPr>
          <w:ilvl w:val="0"/>
          <w:numId w:val="21"/>
        </w:numPr>
        <w:tabs>
          <w:tab w:val="num" w:pos="720"/>
        </w:tabs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Made aware that Defra is working on guidance for engagement with landowners. </w:t>
      </w:r>
    </w:p>
    <w:p w14:paraId="57BE085B" w14:textId="592ED680" w:rsidR="00C15C98" w:rsidRDefault="00C15C98" w:rsidP="005440CA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Date of Next Meeting</w:t>
      </w:r>
    </w:p>
    <w:p w14:paraId="74E7D46C" w14:textId="251B7EEC" w:rsidR="00C15C98" w:rsidRPr="00C15C98" w:rsidRDefault="00C15C98" w:rsidP="005440CA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Monday </w:t>
      </w:r>
      <w:r w:rsidR="00432359">
        <w:rPr>
          <w:rFonts w:ascii="Calibri Light" w:hAnsi="Calibri Light" w:cs="Calibri Light"/>
        </w:rPr>
        <w:t>20</w:t>
      </w:r>
      <w:r w:rsidR="00432359" w:rsidRPr="00432359">
        <w:rPr>
          <w:rFonts w:ascii="Calibri Light" w:hAnsi="Calibri Light" w:cs="Calibri Light"/>
          <w:vertAlign w:val="superscript"/>
        </w:rPr>
        <w:t>th</w:t>
      </w:r>
      <w:r w:rsidR="00432359">
        <w:rPr>
          <w:rFonts w:ascii="Calibri Light" w:hAnsi="Calibri Light" w:cs="Calibri Light"/>
        </w:rPr>
        <w:t xml:space="preserve"> </w:t>
      </w:r>
      <w:r w:rsidR="00707342">
        <w:rPr>
          <w:rFonts w:ascii="Calibri Light" w:hAnsi="Calibri Light" w:cs="Calibri Light"/>
        </w:rPr>
        <w:t>November</w:t>
      </w:r>
      <w:r>
        <w:rPr>
          <w:rFonts w:ascii="Calibri Light" w:hAnsi="Calibri Light" w:cs="Calibri Light"/>
        </w:rPr>
        <w:t>, 11:00 to 13:00</w:t>
      </w:r>
    </w:p>
    <w:sectPr w:rsidR="00C15C98" w:rsidRPr="00C15C98" w:rsidSect="000953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C5501" w14:textId="77777777" w:rsidR="00CE3C52" w:rsidRDefault="00CE3C52" w:rsidP="00CE3C52">
      <w:pPr>
        <w:spacing w:after="0" w:line="240" w:lineRule="auto"/>
      </w:pPr>
      <w:r>
        <w:separator/>
      </w:r>
    </w:p>
  </w:endnote>
  <w:endnote w:type="continuationSeparator" w:id="0">
    <w:p w14:paraId="2A5560D9" w14:textId="77777777" w:rsidR="00CE3C52" w:rsidRDefault="00CE3C52" w:rsidP="00CE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2998" w14:textId="77777777" w:rsidR="00CE3C52" w:rsidRDefault="00CE3C52" w:rsidP="00CE3C52">
      <w:pPr>
        <w:spacing w:after="0" w:line="240" w:lineRule="auto"/>
      </w:pPr>
      <w:r>
        <w:separator/>
      </w:r>
    </w:p>
  </w:footnote>
  <w:footnote w:type="continuationSeparator" w:id="0">
    <w:p w14:paraId="360401C9" w14:textId="77777777" w:rsidR="00CE3C52" w:rsidRDefault="00CE3C52" w:rsidP="00CE3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EFC"/>
    <w:multiLevelType w:val="hybridMultilevel"/>
    <w:tmpl w:val="FBEC2854"/>
    <w:lvl w:ilvl="0" w:tplc="830AA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444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F08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CC4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23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E1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00B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ED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80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FC62CE"/>
    <w:multiLevelType w:val="multilevel"/>
    <w:tmpl w:val="A3AC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A55676"/>
    <w:multiLevelType w:val="hybridMultilevel"/>
    <w:tmpl w:val="5CE8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87CE7"/>
    <w:multiLevelType w:val="hybridMultilevel"/>
    <w:tmpl w:val="C0565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7685D"/>
    <w:multiLevelType w:val="multilevel"/>
    <w:tmpl w:val="FE023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405CE"/>
    <w:multiLevelType w:val="hybridMultilevel"/>
    <w:tmpl w:val="BEE4E6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2456C"/>
    <w:multiLevelType w:val="hybridMultilevel"/>
    <w:tmpl w:val="0E60B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63C34"/>
    <w:multiLevelType w:val="hybridMultilevel"/>
    <w:tmpl w:val="1F88F0C2"/>
    <w:lvl w:ilvl="0" w:tplc="FFC0F2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55F95"/>
    <w:multiLevelType w:val="hybridMultilevel"/>
    <w:tmpl w:val="DBB67C2E"/>
    <w:lvl w:ilvl="0" w:tplc="D1DC5E3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87995"/>
    <w:multiLevelType w:val="hybridMultilevel"/>
    <w:tmpl w:val="3D22B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80BE0"/>
    <w:multiLevelType w:val="hybridMultilevel"/>
    <w:tmpl w:val="7B144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17752"/>
    <w:multiLevelType w:val="hybridMultilevel"/>
    <w:tmpl w:val="FFC6DC1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2685634E"/>
    <w:multiLevelType w:val="hybridMultilevel"/>
    <w:tmpl w:val="EBE2F1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220357"/>
    <w:multiLevelType w:val="multilevel"/>
    <w:tmpl w:val="AEE0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43705E"/>
    <w:multiLevelType w:val="hybridMultilevel"/>
    <w:tmpl w:val="1B9EC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B7E09"/>
    <w:multiLevelType w:val="hybridMultilevel"/>
    <w:tmpl w:val="F3C4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83879"/>
    <w:multiLevelType w:val="hybridMultilevel"/>
    <w:tmpl w:val="93886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27A5B"/>
    <w:multiLevelType w:val="hybridMultilevel"/>
    <w:tmpl w:val="84FAD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331E1"/>
    <w:multiLevelType w:val="hybridMultilevel"/>
    <w:tmpl w:val="899A6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92ECB"/>
    <w:multiLevelType w:val="hybridMultilevel"/>
    <w:tmpl w:val="99CA4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52ED1"/>
    <w:multiLevelType w:val="hybridMultilevel"/>
    <w:tmpl w:val="76E6C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90DA2"/>
    <w:multiLevelType w:val="hybridMultilevel"/>
    <w:tmpl w:val="D9F4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94176"/>
    <w:multiLevelType w:val="hybridMultilevel"/>
    <w:tmpl w:val="FF50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642EF"/>
    <w:multiLevelType w:val="hybridMultilevel"/>
    <w:tmpl w:val="5A643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C0DFB"/>
    <w:multiLevelType w:val="multilevel"/>
    <w:tmpl w:val="0526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9F6743"/>
    <w:multiLevelType w:val="hybridMultilevel"/>
    <w:tmpl w:val="D6308510"/>
    <w:lvl w:ilvl="0" w:tplc="BA62B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B25070"/>
    <w:multiLevelType w:val="hybridMultilevel"/>
    <w:tmpl w:val="3080E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873BC"/>
    <w:multiLevelType w:val="multilevel"/>
    <w:tmpl w:val="6658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263120"/>
    <w:multiLevelType w:val="hybridMultilevel"/>
    <w:tmpl w:val="8DA43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064B2"/>
    <w:multiLevelType w:val="hybridMultilevel"/>
    <w:tmpl w:val="7D5CD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15EE9"/>
    <w:multiLevelType w:val="hybridMultilevel"/>
    <w:tmpl w:val="CB6C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10FEC"/>
    <w:multiLevelType w:val="hybridMultilevel"/>
    <w:tmpl w:val="04A20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160D1"/>
    <w:multiLevelType w:val="hybridMultilevel"/>
    <w:tmpl w:val="FFC49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14865">
    <w:abstractNumId w:val="6"/>
  </w:num>
  <w:num w:numId="2" w16cid:durableId="1164855950">
    <w:abstractNumId w:val="29"/>
  </w:num>
  <w:num w:numId="3" w16cid:durableId="2001762514">
    <w:abstractNumId w:val="26"/>
  </w:num>
  <w:num w:numId="4" w16cid:durableId="942155709">
    <w:abstractNumId w:val="15"/>
  </w:num>
  <w:num w:numId="5" w16cid:durableId="2035109872">
    <w:abstractNumId w:val="28"/>
  </w:num>
  <w:num w:numId="6" w16cid:durableId="56512373">
    <w:abstractNumId w:val="0"/>
  </w:num>
  <w:num w:numId="7" w16cid:durableId="272055174">
    <w:abstractNumId w:val="19"/>
  </w:num>
  <w:num w:numId="8" w16cid:durableId="2121073017">
    <w:abstractNumId w:val="14"/>
  </w:num>
  <w:num w:numId="9" w16cid:durableId="2061126989">
    <w:abstractNumId w:val="22"/>
  </w:num>
  <w:num w:numId="10" w16cid:durableId="1878085975">
    <w:abstractNumId w:val="21"/>
  </w:num>
  <w:num w:numId="11" w16cid:durableId="1345324358">
    <w:abstractNumId w:val="32"/>
  </w:num>
  <w:num w:numId="12" w16cid:durableId="1042096433">
    <w:abstractNumId w:val="31"/>
  </w:num>
  <w:num w:numId="13" w16cid:durableId="1908685848">
    <w:abstractNumId w:val="3"/>
  </w:num>
  <w:num w:numId="14" w16cid:durableId="1122648145">
    <w:abstractNumId w:val="23"/>
  </w:num>
  <w:num w:numId="15" w16cid:durableId="74282748">
    <w:abstractNumId w:val="24"/>
  </w:num>
  <w:num w:numId="16" w16cid:durableId="792557125">
    <w:abstractNumId w:val="2"/>
  </w:num>
  <w:num w:numId="17" w16cid:durableId="1230263262">
    <w:abstractNumId w:val="20"/>
  </w:num>
  <w:num w:numId="18" w16cid:durableId="765611126">
    <w:abstractNumId w:val="7"/>
  </w:num>
  <w:num w:numId="19" w16cid:durableId="826629095">
    <w:abstractNumId w:val="1"/>
  </w:num>
  <w:num w:numId="20" w16cid:durableId="1943493022">
    <w:abstractNumId w:val="13"/>
  </w:num>
  <w:num w:numId="21" w16cid:durableId="211428191">
    <w:abstractNumId w:val="4"/>
  </w:num>
  <w:num w:numId="22" w16cid:durableId="734357831">
    <w:abstractNumId w:val="11"/>
  </w:num>
  <w:num w:numId="23" w16cid:durableId="1967152336">
    <w:abstractNumId w:val="5"/>
  </w:num>
  <w:num w:numId="24" w16cid:durableId="13436318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0163613">
    <w:abstractNumId w:val="8"/>
  </w:num>
  <w:num w:numId="26" w16cid:durableId="1632780137">
    <w:abstractNumId w:val="25"/>
  </w:num>
  <w:num w:numId="27" w16cid:durableId="1491872844">
    <w:abstractNumId w:val="9"/>
  </w:num>
  <w:num w:numId="28" w16cid:durableId="1272778603">
    <w:abstractNumId w:val="10"/>
  </w:num>
  <w:num w:numId="29" w16cid:durableId="1086265743">
    <w:abstractNumId w:val="16"/>
  </w:num>
  <w:num w:numId="30" w16cid:durableId="688221962">
    <w:abstractNumId w:val="12"/>
  </w:num>
  <w:num w:numId="31" w16cid:durableId="1870293008">
    <w:abstractNumId w:val="30"/>
  </w:num>
  <w:num w:numId="32" w16cid:durableId="322781940">
    <w:abstractNumId w:val="18"/>
  </w:num>
  <w:num w:numId="33" w16cid:durableId="7667318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B0"/>
    <w:rsid w:val="00025C16"/>
    <w:rsid w:val="00051417"/>
    <w:rsid w:val="00080032"/>
    <w:rsid w:val="000863D8"/>
    <w:rsid w:val="00095328"/>
    <w:rsid w:val="000A7922"/>
    <w:rsid w:val="00102784"/>
    <w:rsid w:val="0010497B"/>
    <w:rsid w:val="00111058"/>
    <w:rsid w:val="001679A6"/>
    <w:rsid w:val="001B79CD"/>
    <w:rsid w:val="001D4374"/>
    <w:rsid w:val="00220416"/>
    <w:rsid w:val="00236002"/>
    <w:rsid w:val="00261792"/>
    <w:rsid w:val="00270207"/>
    <w:rsid w:val="00273A61"/>
    <w:rsid w:val="00281D2A"/>
    <w:rsid w:val="002A3BEF"/>
    <w:rsid w:val="002A4074"/>
    <w:rsid w:val="002C2C42"/>
    <w:rsid w:val="002C4AF6"/>
    <w:rsid w:val="002E5D61"/>
    <w:rsid w:val="00321ED0"/>
    <w:rsid w:val="00332B33"/>
    <w:rsid w:val="00335C2D"/>
    <w:rsid w:val="00350DA4"/>
    <w:rsid w:val="0036029E"/>
    <w:rsid w:val="00382045"/>
    <w:rsid w:val="00395B09"/>
    <w:rsid w:val="003C522F"/>
    <w:rsid w:val="003E0A68"/>
    <w:rsid w:val="003E5AEA"/>
    <w:rsid w:val="003F68CB"/>
    <w:rsid w:val="00432359"/>
    <w:rsid w:val="00484244"/>
    <w:rsid w:val="00484EB8"/>
    <w:rsid w:val="00495714"/>
    <w:rsid w:val="004C7912"/>
    <w:rsid w:val="004D36B5"/>
    <w:rsid w:val="004E1A63"/>
    <w:rsid w:val="00511FC8"/>
    <w:rsid w:val="00534CDB"/>
    <w:rsid w:val="00543F32"/>
    <w:rsid w:val="005440CA"/>
    <w:rsid w:val="00555AC8"/>
    <w:rsid w:val="00586C8F"/>
    <w:rsid w:val="0059745A"/>
    <w:rsid w:val="005A1A43"/>
    <w:rsid w:val="005A242B"/>
    <w:rsid w:val="005B076A"/>
    <w:rsid w:val="005B2130"/>
    <w:rsid w:val="005E05C9"/>
    <w:rsid w:val="005E1C2A"/>
    <w:rsid w:val="0062161F"/>
    <w:rsid w:val="006642ED"/>
    <w:rsid w:val="00676CC4"/>
    <w:rsid w:val="0067776D"/>
    <w:rsid w:val="006B5017"/>
    <w:rsid w:val="006C0FFC"/>
    <w:rsid w:val="006C4CF0"/>
    <w:rsid w:val="006F61C1"/>
    <w:rsid w:val="00707342"/>
    <w:rsid w:val="00733C32"/>
    <w:rsid w:val="007563FF"/>
    <w:rsid w:val="00764E8A"/>
    <w:rsid w:val="00765B95"/>
    <w:rsid w:val="00775D1E"/>
    <w:rsid w:val="00776D54"/>
    <w:rsid w:val="007C2673"/>
    <w:rsid w:val="007F6036"/>
    <w:rsid w:val="00807A01"/>
    <w:rsid w:val="0081198A"/>
    <w:rsid w:val="00833DEF"/>
    <w:rsid w:val="008341B4"/>
    <w:rsid w:val="008368A6"/>
    <w:rsid w:val="00851BF7"/>
    <w:rsid w:val="008527DE"/>
    <w:rsid w:val="0087330D"/>
    <w:rsid w:val="0088724B"/>
    <w:rsid w:val="00892F2E"/>
    <w:rsid w:val="008B79C5"/>
    <w:rsid w:val="008E52A1"/>
    <w:rsid w:val="008F423C"/>
    <w:rsid w:val="009500A1"/>
    <w:rsid w:val="0097092F"/>
    <w:rsid w:val="009A3F30"/>
    <w:rsid w:val="009B12ED"/>
    <w:rsid w:val="009E5AAA"/>
    <w:rsid w:val="00A11014"/>
    <w:rsid w:val="00A12D14"/>
    <w:rsid w:val="00A31ACA"/>
    <w:rsid w:val="00A50567"/>
    <w:rsid w:val="00A50B2E"/>
    <w:rsid w:val="00A5425F"/>
    <w:rsid w:val="00A97EB0"/>
    <w:rsid w:val="00AA470F"/>
    <w:rsid w:val="00AB7000"/>
    <w:rsid w:val="00AC3E32"/>
    <w:rsid w:val="00AD2C51"/>
    <w:rsid w:val="00B07CE4"/>
    <w:rsid w:val="00B160B2"/>
    <w:rsid w:val="00B52575"/>
    <w:rsid w:val="00B65FFA"/>
    <w:rsid w:val="00B82222"/>
    <w:rsid w:val="00B90C96"/>
    <w:rsid w:val="00B91077"/>
    <w:rsid w:val="00BC2920"/>
    <w:rsid w:val="00BC4676"/>
    <w:rsid w:val="00BE61DD"/>
    <w:rsid w:val="00C15C98"/>
    <w:rsid w:val="00C35DF0"/>
    <w:rsid w:val="00C468B7"/>
    <w:rsid w:val="00C55087"/>
    <w:rsid w:val="00C62121"/>
    <w:rsid w:val="00C6265A"/>
    <w:rsid w:val="00CB363A"/>
    <w:rsid w:val="00CC477E"/>
    <w:rsid w:val="00CC6A63"/>
    <w:rsid w:val="00CE331D"/>
    <w:rsid w:val="00CE3C52"/>
    <w:rsid w:val="00CF2CBA"/>
    <w:rsid w:val="00D15C66"/>
    <w:rsid w:val="00D52353"/>
    <w:rsid w:val="00D718B6"/>
    <w:rsid w:val="00D72FBB"/>
    <w:rsid w:val="00DB2012"/>
    <w:rsid w:val="00DD33B4"/>
    <w:rsid w:val="00DE4EBE"/>
    <w:rsid w:val="00E518A7"/>
    <w:rsid w:val="00E54A75"/>
    <w:rsid w:val="00E87E0A"/>
    <w:rsid w:val="00ED13CC"/>
    <w:rsid w:val="00F0219E"/>
    <w:rsid w:val="00F77FEA"/>
    <w:rsid w:val="00FC2754"/>
    <w:rsid w:val="00FD231A"/>
    <w:rsid w:val="00FD7033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4D1C2"/>
  <w15:chartTrackingRefBased/>
  <w15:docId w15:val="{E623072D-936E-4997-9EC7-1E648D6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EB0"/>
    <w:rPr>
      <w:color w:val="0563C1"/>
      <w:u w:val="single"/>
    </w:rPr>
  </w:style>
  <w:style w:type="table" w:styleId="TableGrid">
    <w:name w:val="Table Grid"/>
    <w:basedOn w:val="TableNormal"/>
    <w:uiPriority w:val="39"/>
    <w:rsid w:val="00A9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0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D43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0FF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5A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33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C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3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C52"/>
  </w:style>
  <w:style w:type="paragraph" w:styleId="Footer">
    <w:name w:val="footer"/>
    <w:basedOn w:val="Normal"/>
    <w:link w:val="FooterChar"/>
    <w:uiPriority w:val="99"/>
    <w:unhideWhenUsed/>
    <w:rsid w:val="00CE3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21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361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467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722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604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5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56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542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2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218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7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635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8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842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44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303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753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3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26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35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8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auto"/>
                                <w:left w:val="single" w:sz="24" w:space="0" w:color="auto"/>
                                <w:bottom w:val="single" w:sz="24" w:space="0" w:color="auto"/>
                                <w:right w:val="single" w:sz="24" w:space="0" w:color="auto"/>
                              </w:divBdr>
                              <w:divsChild>
                                <w:div w:id="167002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2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24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29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41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35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3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09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0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158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9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2204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473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112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930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212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2904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759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0310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060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3195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267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451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525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902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084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08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134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9590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835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528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214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9579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393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974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1870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500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4" w:space="0" w:color="auto"/>
                                                                            <w:left w:val="single" w:sz="24" w:space="0" w:color="auto"/>
                                                                            <w:bottom w:val="single" w:sz="24" w:space="0" w:color="auto"/>
                                                                            <w:right w:val="single" w:sz="24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459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324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145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42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976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42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539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547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383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197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422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124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65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776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382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7161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779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429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14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5138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9349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317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865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858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531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40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624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7124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64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63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248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18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920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969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906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749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1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82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679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735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713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9049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153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814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45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487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0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769812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91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05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auto"/>
                                                                <w:left w:val="single" w:sz="24" w:space="0" w:color="auto"/>
                                                                <w:bottom w:val="single" w:sz="24" w:space="0" w:color="auto"/>
                                                                <w:right w:val="single" w:sz="24" w:space="0" w:color="auto"/>
                                                              </w:divBdr>
                                                              <w:divsChild>
                                                                <w:div w:id="758256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40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8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166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077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50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0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0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9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27093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149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942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24307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08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095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34823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41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679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3056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58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93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27811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3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554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866241">
                                                  <w:marLeft w:val="0"/>
                                                  <w:marRight w:val="0"/>
                                                  <w:marTop w:val="18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2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5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7385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7449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93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376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992a8-ef7a-4f18-87d8-d44d3be3bc8a">
      <Terms xmlns="http://schemas.microsoft.com/office/infopath/2007/PartnerControls"/>
    </lcf76f155ced4ddcb4097134ff3c332f>
    <TaxCatchAll xmlns="148fd652-421a-4c55-a70e-a5342ebd4a99">
      <Value>6</Value>
      <Value>10</Value>
      <Value>9</Value>
      <Value>8</Value>
      <Value>7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4D14324DF11D5444B742CF2A75220A71" ma:contentTypeVersion="20" ma:contentTypeDescription="Create a new document." ma:contentTypeScope="" ma:versionID="6307d122a6cc3f36c4a29826add36345">
  <xsd:schema xmlns:xsd="http://www.w3.org/2001/XMLSchema" xmlns:xs="http://www.w3.org/2001/XMLSchema" xmlns:p="http://schemas.microsoft.com/office/2006/metadata/properties" xmlns:ns2="662745e8-e224-48e8-a2e3-254862b8c2f5" xmlns:ns3="34ee4efb-37f5-4a8f-84dc-64b1d49d7ab7" xmlns:ns4="e76eb3f9-f7d4-4afe-8d75-1839375753c6" targetNamespace="http://schemas.microsoft.com/office/2006/metadata/properties" ma:root="true" ma:fieldsID="4f232df9d1299115535d2fd3c613d04d" ns2:_="" ns3:_="" ns4:_="">
    <xsd:import namespace="662745e8-e224-48e8-a2e3-254862b8c2f5"/>
    <xsd:import namespace="34ee4efb-37f5-4a8f-84dc-64b1d49d7ab7"/>
    <xsd:import namespace="e76eb3f9-f7d4-4afe-8d75-1839375753c6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7e43065-6be3-48f7-a3f5-4b4ac0a5f747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7e43065-6be3-48f7-a3f5-4b4ac0a5f747}" ma:internalName="TaxCatchAllLabel" ma:readOnly="true" ma:showField="CatchAllDataLabel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14 Sussex and Kent" ma:internalName="Team">
      <xsd:simpleType>
        <xsd:restriction base="dms:Text"/>
      </xsd:simpleType>
    </xsd:element>
    <xsd:element name="Topic" ma:index="20" nillable="true" ma:displayName="Topic" ma:default="Local Nature Recovery" ma:internalName="Topic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default="9;#Internal NE|70a74972-c838-4a08-aeb8-2c6aad14b4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default="8;#NE|275df9ce-cd92-4318-adfe-db572e51c7ff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e4efb-37f5-4a8f-84dc-64b1d49d7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eb3f9-f7d4-4afe-8d75-1839375753c6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CFB1CE-0079-4CCA-8277-38258B9B5BCA}"/>
</file>

<file path=customXml/itemProps2.xml><?xml version="1.0" encoding="utf-8"?>
<ds:datastoreItem xmlns:ds="http://schemas.openxmlformats.org/officeDocument/2006/customXml" ds:itemID="{8E5C2D76-C966-4354-A96B-75B6EC8B6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6DDC35-427B-484F-8818-13353BF76800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34ee4efb-37f5-4a8f-84dc-64b1d49d7ab7"/>
  </ds:schemaRefs>
</ds:datastoreItem>
</file>

<file path=customXml/itemProps4.xml><?xml version="1.0" encoding="utf-8"?>
<ds:datastoreItem xmlns:ds="http://schemas.openxmlformats.org/officeDocument/2006/customXml" ds:itemID="{B9023A0A-41F6-44C0-A6B4-30A1189F9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45e8-e224-48e8-a2e3-254862b8c2f5"/>
    <ds:schemaRef ds:uri="34ee4efb-37f5-4a8f-84dc-64b1d49d7ab7"/>
    <ds:schemaRef ds:uri="e76eb3f9-f7d4-4afe-8d75-183937575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Cole</dc:creator>
  <cp:keywords/>
  <dc:description/>
  <cp:lastModifiedBy>Clara Lehmann</cp:lastModifiedBy>
  <cp:revision>8</cp:revision>
  <dcterms:created xsi:type="dcterms:W3CDTF">2024-04-08T12:38:00Z</dcterms:created>
  <dcterms:modified xsi:type="dcterms:W3CDTF">2024-04-08T15:10:00Z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tribution">
    <vt:lpwstr>9;#Internal NE|70a74972-c838-4a08-aeb8-2c6aad14b4d9</vt:lpwstr>
  </property>
  <property fmtid="{D5CDD505-2E9C-101B-9397-08002B2CF9AE}" pid="3" name="ContentTypeId">
    <vt:lpwstr>0x010100A5BF1C78D9F64B679A5EBDE1C6598EBC01004D14324DF11D5444B742CF2A75220A71</vt:lpwstr>
  </property>
  <property fmtid="{D5CDD505-2E9C-101B-9397-08002B2CF9AE}" pid="4" name="HOCopyrightLevel">
    <vt:lpwstr>7;#Crown|69589897-2828-4761-976e-717fd8e631c9</vt:lpwstr>
  </property>
  <property fmtid="{D5CDD505-2E9C-101B-9397-08002B2CF9AE}" pid="5" name="HOGovernmentSecurityClassification">
    <vt:lpwstr>6;#Official|14c80daa-741b-422c-9722-f71693c9ede4</vt:lpwstr>
  </property>
  <property fmtid="{D5CDD505-2E9C-101B-9397-08002B2CF9AE}" pid="6" name="HOSiteType">
    <vt:lpwstr>10;#Team|ff0485df-0575-416f-802f-e999165821b7</vt:lpwstr>
  </property>
  <property fmtid="{D5CDD505-2E9C-101B-9397-08002B2CF9AE}" pid="7" name="OrganisationalUnit">
    <vt:lpwstr>8;#NE|275df9ce-cd92-4318-adfe-db572e51c7ff</vt:lpwstr>
  </property>
  <property fmtid="{D5CDD505-2E9C-101B-9397-08002B2CF9AE}" pid="8" name="InformationType">
    <vt:lpwstr/>
  </property>
  <property fmtid="{D5CDD505-2E9C-101B-9397-08002B2CF9AE}" pid="9" name="MediaServiceImageTags">
    <vt:lpwstr/>
  </property>
</Properties>
</file>